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4738" w14:textId="3B9739AD" w:rsidR="00BD3CE5" w:rsidRPr="00806644" w:rsidRDefault="00BD3CE5" w:rsidP="005129D5">
      <w:pPr>
        <w:pStyle w:val="Heading1"/>
        <w:shd w:val="clear" w:color="auto" w:fill="auto"/>
        <w:rPr>
          <w:rFonts w:cs="Tahoma"/>
          <w:szCs w:val="28"/>
        </w:rPr>
      </w:pPr>
      <w:r w:rsidRPr="00806644">
        <w:rPr>
          <w:rFonts w:cs="Tahoma"/>
          <w:szCs w:val="28"/>
        </w:rPr>
        <w:t>X-</w:t>
      </w:r>
      <w:r w:rsidR="00AD0FDF" w:rsidRPr="00806644">
        <w:rPr>
          <w:rFonts w:cs="Tahoma"/>
          <w:szCs w:val="28"/>
        </w:rPr>
        <w:t>ray</w:t>
      </w:r>
      <w:r w:rsidRPr="00806644">
        <w:rPr>
          <w:rFonts w:cs="Tahoma"/>
          <w:szCs w:val="28"/>
        </w:rPr>
        <w:t xml:space="preserve"> M</w:t>
      </w:r>
      <w:r w:rsidR="00AD0FDF" w:rsidRPr="00806644">
        <w:rPr>
          <w:rFonts w:cs="Tahoma"/>
          <w:szCs w:val="28"/>
        </w:rPr>
        <w:t xml:space="preserve">achine </w:t>
      </w:r>
      <w:r w:rsidR="00F31F57" w:rsidRPr="00806644">
        <w:rPr>
          <w:rFonts w:cs="Tahoma"/>
          <w:szCs w:val="28"/>
        </w:rPr>
        <w:t>I</w:t>
      </w:r>
      <w:r w:rsidR="00AD0FDF" w:rsidRPr="00806644">
        <w:rPr>
          <w:rFonts w:cs="Tahoma"/>
          <w:szCs w:val="28"/>
        </w:rPr>
        <w:t>nventory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547"/>
        <w:gridCol w:w="2835"/>
      </w:tblGrid>
      <w:tr w:rsidR="00BD3CE5" w:rsidRPr="00806644" w14:paraId="7EB6473E" w14:textId="77777777" w:rsidTr="005129D5">
        <w:trPr>
          <w:cantSplit/>
          <w:trHeight w:val="500"/>
        </w:trPr>
        <w:tc>
          <w:tcPr>
            <w:tcW w:w="3798" w:type="dxa"/>
          </w:tcPr>
          <w:p w14:paraId="7EB64739" w14:textId="77777777" w:rsidR="00BD3CE5" w:rsidRPr="00806644" w:rsidRDefault="00AD0FDF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Type of Machine</w:t>
            </w:r>
            <w:r w:rsidR="00F31F57" w:rsidRPr="00806644">
              <w:rPr>
                <w:rFonts w:cs="Tahoma"/>
                <w:b/>
                <w:szCs w:val="22"/>
              </w:rPr>
              <w:t>:</w:t>
            </w:r>
          </w:p>
          <w:p w14:paraId="7EB6473A" w14:textId="77777777" w:rsidR="00F31F57" w:rsidRPr="00806644" w:rsidRDefault="00F31F57" w:rsidP="00F31F57">
            <w:pPr>
              <w:rPr>
                <w:rFonts w:cs="Tahoma"/>
                <w:b/>
                <w:szCs w:val="22"/>
              </w:rPr>
            </w:pPr>
          </w:p>
          <w:p w14:paraId="7EB6473B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</w:tcPr>
          <w:p w14:paraId="7EB6473C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</w:t>
            </w:r>
            <w:r w:rsidR="00AD0FDF" w:rsidRPr="00806644">
              <w:rPr>
                <w:rFonts w:cs="Tahoma"/>
                <w:b/>
                <w:szCs w:val="22"/>
              </w:rPr>
              <w:t>anufacturer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2835" w:type="dxa"/>
          </w:tcPr>
          <w:p w14:paraId="7EB6473D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</w:t>
            </w:r>
            <w:r w:rsidR="00AD0FDF" w:rsidRPr="00806644">
              <w:rPr>
                <w:rFonts w:cs="Tahoma"/>
                <w:b/>
                <w:szCs w:val="22"/>
              </w:rPr>
              <w:t>odel</w:t>
            </w:r>
            <w:r w:rsidRPr="00806644">
              <w:rPr>
                <w:rFonts w:cs="Tahoma"/>
                <w:b/>
                <w:szCs w:val="22"/>
              </w:rPr>
              <w:t xml:space="preserve"> No</w:t>
            </w:r>
            <w:r w:rsidR="00AD0FDF" w:rsidRPr="00806644">
              <w:rPr>
                <w:rFonts w:cs="Tahoma"/>
                <w:b/>
                <w:szCs w:val="22"/>
              </w:rPr>
              <w:t>.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</w:tr>
      <w:tr w:rsidR="00BD3CE5" w:rsidRPr="00806644" w14:paraId="7EB64745" w14:textId="77777777" w:rsidTr="005129D5">
        <w:trPr>
          <w:cantSplit/>
          <w:trHeight w:val="500"/>
        </w:trPr>
        <w:tc>
          <w:tcPr>
            <w:tcW w:w="3798" w:type="dxa"/>
            <w:tcBorders>
              <w:bottom w:val="nil"/>
            </w:tcBorders>
          </w:tcPr>
          <w:p w14:paraId="7EB6473F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S</w:t>
            </w:r>
            <w:r w:rsidR="00AD0FDF" w:rsidRPr="00806644">
              <w:rPr>
                <w:rFonts w:cs="Tahoma"/>
                <w:b/>
                <w:szCs w:val="22"/>
              </w:rPr>
              <w:t>erial</w:t>
            </w:r>
            <w:r w:rsidRPr="00806644">
              <w:rPr>
                <w:rFonts w:cs="Tahoma"/>
                <w:b/>
                <w:szCs w:val="22"/>
              </w:rPr>
              <w:t xml:space="preserve"> No</w:t>
            </w:r>
            <w:r w:rsidR="00AD0FDF" w:rsidRPr="00806644">
              <w:rPr>
                <w:rFonts w:cs="Tahoma"/>
                <w:b/>
                <w:szCs w:val="22"/>
              </w:rPr>
              <w:t>.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0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EB64741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</w:t>
            </w:r>
            <w:r w:rsidR="00AD0FDF" w:rsidRPr="00806644">
              <w:rPr>
                <w:rFonts w:cs="Tahoma"/>
                <w:b/>
                <w:szCs w:val="22"/>
              </w:rPr>
              <w:t>ear</w:t>
            </w:r>
            <w:r w:rsidRPr="00806644">
              <w:rPr>
                <w:rFonts w:cs="Tahoma"/>
                <w:b/>
                <w:szCs w:val="22"/>
              </w:rPr>
              <w:t xml:space="preserve"> </w:t>
            </w:r>
            <w:r w:rsidR="00AD0FDF" w:rsidRPr="00806644">
              <w:rPr>
                <w:rFonts w:cs="Tahoma"/>
                <w:b/>
                <w:szCs w:val="22"/>
              </w:rPr>
              <w:t>of</w:t>
            </w:r>
            <w:r w:rsidRPr="00806644">
              <w:rPr>
                <w:rFonts w:cs="Tahoma"/>
                <w:b/>
                <w:szCs w:val="22"/>
              </w:rPr>
              <w:t xml:space="preserve"> M</w:t>
            </w:r>
            <w:r w:rsidR="00AD0FDF" w:rsidRPr="00806644">
              <w:rPr>
                <w:rFonts w:cs="Tahoma"/>
                <w:b/>
                <w:szCs w:val="22"/>
              </w:rPr>
              <w:t>anufacture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2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  <w:p w14:paraId="7EB64743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B64744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</w:t>
            </w:r>
            <w:r w:rsidR="00AD0FDF" w:rsidRPr="00806644">
              <w:rPr>
                <w:rFonts w:cs="Tahoma"/>
                <w:b/>
                <w:szCs w:val="22"/>
              </w:rPr>
              <w:t>ear</w:t>
            </w:r>
            <w:r w:rsidRPr="00806644">
              <w:rPr>
                <w:rFonts w:cs="Tahoma"/>
                <w:b/>
                <w:szCs w:val="22"/>
              </w:rPr>
              <w:t xml:space="preserve"> </w:t>
            </w:r>
            <w:r w:rsidR="00AD0FDF" w:rsidRPr="00806644">
              <w:rPr>
                <w:rFonts w:cs="Tahoma"/>
                <w:b/>
                <w:szCs w:val="22"/>
              </w:rPr>
              <w:t>of</w:t>
            </w:r>
            <w:r w:rsidRPr="00806644">
              <w:rPr>
                <w:rFonts w:cs="Tahoma"/>
                <w:b/>
                <w:szCs w:val="22"/>
              </w:rPr>
              <w:t xml:space="preserve"> I</w:t>
            </w:r>
            <w:r w:rsidR="00AD0FDF" w:rsidRPr="00806644">
              <w:rPr>
                <w:rFonts w:cs="Tahoma"/>
                <w:b/>
                <w:szCs w:val="22"/>
              </w:rPr>
              <w:t>nstallation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</w:tr>
      <w:tr w:rsidR="00BD3CE5" w:rsidRPr="00806644" w14:paraId="7EB6474B" w14:textId="77777777" w:rsidTr="005129D5">
        <w:trPr>
          <w:cantSplit/>
          <w:trHeight w:val="500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7EB64746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L</w:t>
            </w:r>
            <w:r w:rsidR="00AD0FDF" w:rsidRPr="00806644">
              <w:rPr>
                <w:rFonts w:cs="Tahoma"/>
                <w:b/>
                <w:szCs w:val="22"/>
              </w:rPr>
              <w:t>ocation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7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  <w:p w14:paraId="7EB64748" w14:textId="77777777" w:rsidR="00497B99" w:rsidRPr="00806644" w:rsidRDefault="00497B99" w:rsidP="00325F73">
            <w:pPr>
              <w:jc w:val="center"/>
              <w:rPr>
                <w:rFonts w:cs="Tahoma"/>
                <w:b/>
                <w:szCs w:val="22"/>
              </w:rPr>
            </w:pPr>
          </w:p>
          <w:p w14:paraId="7EB64749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6474A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KV R</w:t>
            </w:r>
            <w:r w:rsidR="00AD0FDF" w:rsidRPr="00806644">
              <w:rPr>
                <w:rFonts w:cs="Tahoma"/>
                <w:b/>
                <w:szCs w:val="22"/>
              </w:rPr>
              <w:t>ating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</w:tr>
      <w:tr w:rsidR="00BD3CE5" w:rsidRPr="00806644" w14:paraId="7EB6474F" w14:textId="77777777" w:rsidTr="005129D5">
        <w:trPr>
          <w:cantSplit/>
          <w:trHeight w:val="5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EB6474C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D</w:t>
            </w:r>
            <w:r w:rsidR="00AD0FDF" w:rsidRPr="00806644">
              <w:rPr>
                <w:rFonts w:cs="Tahoma"/>
                <w:b/>
                <w:szCs w:val="22"/>
              </w:rPr>
              <w:t>ate</w:t>
            </w:r>
            <w:r w:rsidRPr="00806644">
              <w:rPr>
                <w:rFonts w:cs="Tahoma"/>
                <w:b/>
                <w:szCs w:val="22"/>
              </w:rPr>
              <w:t xml:space="preserve"> </w:t>
            </w:r>
            <w:r w:rsidR="00AD0FDF" w:rsidRPr="00806644">
              <w:rPr>
                <w:rFonts w:cs="Tahoma"/>
                <w:b/>
                <w:szCs w:val="22"/>
              </w:rPr>
              <w:t>of</w:t>
            </w:r>
            <w:r w:rsidRPr="00806644">
              <w:rPr>
                <w:rFonts w:cs="Tahoma"/>
                <w:b/>
                <w:szCs w:val="22"/>
              </w:rPr>
              <w:t xml:space="preserve"> A</w:t>
            </w:r>
            <w:r w:rsidR="00AD0FDF" w:rsidRPr="00806644">
              <w:rPr>
                <w:rFonts w:cs="Tahoma"/>
                <w:b/>
                <w:szCs w:val="22"/>
              </w:rPr>
              <w:t>cceptance</w:t>
            </w:r>
            <w:r w:rsidRPr="00806644">
              <w:rPr>
                <w:rFonts w:cs="Tahoma"/>
                <w:b/>
                <w:szCs w:val="22"/>
              </w:rPr>
              <w:t xml:space="preserve"> T</w:t>
            </w:r>
            <w:r w:rsidR="00AD0FDF" w:rsidRPr="00806644">
              <w:rPr>
                <w:rFonts w:cs="Tahoma"/>
                <w:b/>
                <w:szCs w:val="22"/>
              </w:rPr>
              <w:t>est</w:t>
            </w:r>
            <w:r w:rsidRPr="00806644">
              <w:rPr>
                <w:rFonts w:cs="Tahoma"/>
                <w:b/>
                <w:szCs w:val="22"/>
              </w:rPr>
              <w:t>/L</w:t>
            </w:r>
            <w:r w:rsidR="00AD0FDF" w:rsidRPr="00806644">
              <w:rPr>
                <w:rFonts w:cs="Tahoma"/>
                <w:b/>
                <w:szCs w:val="22"/>
              </w:rPr>
              <w:t>atest</w:t>
            </w:r>
            <w:r w:rsidRPr="00806644">
              <w:rPr>
                <w:rFonts w:cs="Tahoma"/>
                <w:b/>
                <w:szCs w:val="22"/>
              </w:rPr>
              <w:t xml:space="preserve"> T</w:t>
            </w:r>
            <w:r w:rsidR="00AD0FDF" w:rsidRPr="00806644">
              <w:rPr>
                <w:rFonts w:cs="Tahoma"/>
                <w:b/>
                <w:szCs w:val="22"/>
              </w:rPr>
              <w:t>est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D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  <w:p w14:paraId="201658C5" w14:textId="77777777" w:rsidR="005129D5" w:rsidRPr="00806644" w:rsidRDefault="005129D5" w:rsidP="00894B4E">
            <w:pPr>
              <w:rPr>
                <w:rFonts w:cs="Tahoma"/>
                <w:b/>
                <w:szCs w:val="22"/>
              </w:rPr>
            </w:pPr>
          </w:p>
          <w:p w14:paraId="7EB6474E" w14:textId="4ABD94F0" w:rsidR="005129D5" w:rsidRPr="00806644" w:rsidRDefault="005129D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</w:tr>
    </w:tbl>
    <w:p w14:paraId="7EB64751" w14:textId="6A896944" w:rsidR="00BD3CE5" w:rsidRPr="00806644" w:rsidRDefault="00BD3CE5" w:rsidP="00BD3CE5">
      <w:pPr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547"/>
        <w:gridCol w:w="2835"/>
      </w:tblGrid>
      <w:tr w:rsidR="00AD0FDF" w:rsidRPr="00806644" w14:paraId="7EB64757" w14:textId="77777777" w:rsidTr="005129D5">
        <w:trPr>
          <w:cantSplit/>
          <w:trHeight w:val="500"/>
        </w:trPr>
        <w:tc>
          <w:tcPr>
            <w:tcW w:w="3798" w:type="dxa"/>
          </w:tcPr>
          <w:p w14:paraId="7EB64752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Type of Machine:</w:t>
            </w:r>
          </w:p>
          <w:p w14:paraId="7EB64753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</w:p>
          <w:p w14:paraId="7EB64754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</w:tcPr>
          <w:p w14:paraId="7EB64755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Manufacturer:</w:t>
            </w:r>
          </w:p>
        </w:tc>
        <w:tc>
          <w:tcPr>
            <w:tcW w:w="2835" w:type="dxa"/>
          </w:tcPr>
          <w:p w14:paraId="7EB64756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Model No.:</w:t>
            </w:r>
          </w:p>
        </w:tc>
      </w:tr>
      <w:tr w:rsidR="00AD0FDF" w:rsidRPr="00806644" w14:paraId="7EB6475E" w14:textId="77777777" w:rsidTr="005129D5">
        <w:trPr>
          <w:cantSplit/>
          <w:trHeight w:val="500"/>
        </w:trPr>
        <w:tc>
          <w:tcPr>
            <w:tcW w:w="3798" w:type="dxa"/>
            <w:tcBorders>
              <w:bottom w:val="nil"/>
            </w:tcBorders>
          </w:tcPr>
          <w:p w14:paraId="7EB64758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Serial No.:</w:t>
            </w:r>
          </w:p>
          <w:p w14:paraId="7EB64759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EB6475A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Manufacture:</w:t>
            </w:r>
          </w:p>
          <w:p w14:paraId="7EB6475B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5C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B6475D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Installation:</w:t>
            </w:r>
          </w:p>
        </w:tc>
      </w:tr>
      <w:tr w:rsidR="00AD0FDF" w:rsidRPr="00806644" w14:paraId="7EB64764" w14:textId="77777777" w:rsidTr="005129D5">
        <w:trPr>
          <w:cantSplit/>
          <w:trHeight w:val="500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7EB6475F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Location:</w:t>
            </w:r>
          </w:p>
          <w:p w14:paraId="7EB64761" w14:textId="286A363D" w:rsidR="00AD0FDF" w:rsidRDefault="00AD0FDF" w:rsidP="00806644">
            <w:pPr>
              <w:rPr>
                <w:rFonts w:cs="Tahoma"/>
                <w:b/>
                <w:szCs w:val="22"/>
              </w:rPr>
            </w:pPr>
          </w:p>
          <w:p w14:paraId="0DAF8573" w14:textId="77777777" w:rsidR="00894B4E" w:rsidRPr="00806644" w:rsidRDefault="00894B4E" w:rsidP="00806644">
            <w:pPr>
              <w:rPr>
                <w:rFonts w:cs="Tahoma"/>
                <w:b/>
                <w:szCs w:val="22"/>
              </w:rPr>
            </w:pPr>
          </w:p>
          <w:p w14:paraId="7EB64762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64763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KV Rating:</w:t>
            </w:r>
          </w:p>
        </w:tc>
      </w:tr>
      <w:tr w:rsidR="00AD0FDF" w:rsidRPr="00806644" w14:paraId="7EB64768" w14:textId="77777777" w:rsidTr="005129D5">
        <w:trPr>
          <w:cantSplit/>
          <w:trHeight w:val="5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EB64765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Date of Acceptance Test/Latest Test:</w:t>
            </w:r>
          </w:p>
          <w:p w14:paraId="7EB64766" w14:textId="43F023D8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45AFC043" w14:textId="77777777" w:rsidR="005129D5" w:rsidRPr="00806644" w:rsidRDefault="005129D5" w:rsidP="00894B4E">
            <w:pPr>
              <w:rPr>
                <w:rFonts w:cs="Tahoma"/>
                <w:b/>
                <w:szCs w:val="22"/>
              </w:rPr>
            </w:pPr>
          </w:p>
          <w:p w14:paraId="7EB64767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</w:tr>
    </w:tbl>
    <w:p w14:paraId="7EB64769" w14:textId="77777777" w:rsidR="00BD3CE5" w:rsidRPr="00806644" w:rsidRDefault="00BD3CE5" w:rsidP="00BD3CE5">
      <w:pPr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547"/>
        <w:gridCol w:w="2835"/>
      </w:tblGrid>
      <w:tr w:rsidR="00AD0FDF" w:rsidRPr="00806644" w14:paraId="7EB6476F" w14:textId="77777777" w:rsidTr="005129D5">
        <w:trPr>
          <w:cantSplit/>
          <w:trHeight w:val="500"/>
        </w:trPr>
        <w:tc>
          <w:tcPr>
            <w:tcW w:w="3798" w:type="dxa"/>
          </w:tcPr>
          <w:p w14:paraId="7EB6476A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Type of Machine:</w:t>
            </w:r>
          </w:p>
          <w:p w14:paraId="7EB6476B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</w:p>
          <w:p w14:paraId="7EB6476C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</w:tcPr>
          <w:p w14:paraId="7EB6476D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Manufacturer:</w:t>
            </w:r>
          </w:p>
        </w:tc>
        <w:tc>
          <w:tcPr>
            <w:tcW w:w="2835" w:type="dxa"/>
          </w:tcPr>
          <w:p w14:paraId="7EB6476E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Model No.:</w:t>
            </w:r>
          </w:p>
        </w:tc>
      </w:tr>
      <w:tr w:rsidR="00AD0FDF" w:rsidRPr="00806644" w14:paraId="7EB64776" w14:textId="77777777" w:rsidTr="005129D5">
        <w:trPr>
          <w:cantSplit/>
          <w:trHeight w:val="500"/>
        </w:trPr>
        <w:tc>
          <w:tcPr>
            <w:tcW w:w="3798" w:type="dxa"/>
            <w:tcBorders>
              <w:bottom w:val="nil"/>
            </w:tcBorders>
          </w:tcPr>
          <w:p w14:paraId="7EB64770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Serial No.:</w:t>
            </w:r>
          </w:p>
          <w:p w14:paraId="7EB64771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EB64772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Manufacture:</w:t>
            </w:r>
          </w:p>
          <w:p w14:paraId="7EB64773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4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B64775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Installation:</w:t>
            </w:r>
          </w:p>
        </w:tc>
      </w:tr>
      <w:tr w:rsidR="00AD0FDF" w:rsidRPr="00806644" w14:paraId="7EB6477C" w14:textId="77777777" w:rsidTr="005129D5">
        <w:trPr>
          <w:cantSplit/>
          <w:trHeight w:val="500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7EB64777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Location:</w:t>
            </w:r>
          </w:p>
          <w:p w14:paraId="7EB64778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9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A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6477B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KV Rating:</w:t>
            </w:r>
          </w:p>
        </w:tc>
      </w:tr>
      <w:tr w:rsidR="00AD0FDF" w:rsidRPr="00806644" w14:paraId="7EB64780" w14:textId="77777777" w:rsidTr="005129D5">
        <w:trPr>
          <w:cantSplit/>
          <w:trHeight w:val="5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EB6477D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Date of Acceptance Test/Latest Test:</w:t>
            </w:r>
          </w:p>
          <w:p w14:paraId="7EB6477E" w14:textId="2E1B0DC8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5EEC85F3" w14:textId="6A42D8A1" w:rsidR="005129D5" w:rsidRPr="00806644" w:rsidRDefault="005129D5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F" w14:textId="77777777" w:rsidR="00AD0FDF" w:rsidRPr="00806644" w:rsidRDefault="00AD0FDF" w:rsidP="00894B4E">
            <w:pPr>
              <w:rPr>
                <w:rFonts w:cs="Tahoma"/>
                <w:b/>
                <w:szCs w:val="22"/>
              </w:rPr>
            </w:pPr>
          </w:p>
        </w:tc>
      </w:tr>
    </w:tbl>
    <w:p w14:paraId="7EB64782" w14:textId="1434DBEF" w:rsidR="00ED209A" w:rsidRPr="00806644" w:rsidRDefault="00ED209A" w:rsidP="00BD3CE5">
      <w:pPr>
        <w:rPr>
          <w:rFonts w:cs="Tahoma"/>
          <w:szCs w:val="22"/>
        </w:rPr>
      </w:pPr>
    </w:p>
    <w:sectPr w:rsidR="00ED209A" w:rsidRPr="00806644" w:rsidSect="005129D5">
      <w:headerReference w:type="default" r:id="rId10"/>
      <w:footerReference w:type="default" r:id="rId11"/>
      <w:pgSz w:w="11909" w:h="16834" w:code="9"/>
      <w:pgMar w:top="1276" w:right="1361" w:bottom="1276" w:left="13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A6E2" w14:textId="77777777" w:rsidR="005F72CF" w:rsidRDefault="005F72CF">
      <w:r>
        <w:separator/>
      </w:r>
    </w:p>
  </w:endnote>
  <w:endnote w:type="continuationSeparator" w:id="0">
    <w:p w14:paraId="3A87DE57" w14:textId="77777777" w:rsidR="005F72CF" w:rsidRDefault="005F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478A" w14:textId="610A1D56" w:rsidR="007A6A7F" w:rsidRPr="005129D5" w:rsidRDefault="00DB494F" w:rsidP="00DB494F">
    <w:pPr>
      <w:pStyle w:val="Footer"/>
      <w:jc w:val="right"/>
      <w:rPr>
        <w:rFonts w:ascii="Calibri" w:hAnsi="Calibri" w:cs="Tahoma"/>
        <w:sz w:val="16"/>
        <w:szCs w:val="16"/>
      </w:rPr>
    </w:pPr>
    <w:r w:rsidRPr="005129D5">
      <w:rPr>
        <w:rFonts w:ascii="Calibri" w:hAnsi="Calibri" w:cs="Tahoma"/>
        <w:sz w:val="16"/>
        <w:szCs w:val="16"/>
      </w:rPr>
      <w:t>SDCEP Practice Support Manual template (Jun</w:t>
    </w:r>
    <w:r w:rsidR="005129D5" w:rsidRPr="005129D5">
      <w:rPr>
        <w:rFonts w:ascii="Calibri" w:hAnsi="Calibri" w:cs="Tahoma"/>
        <w:sz w:val="16"/>
        <w:szCs w:val="16"/>
      </w:rPr>
      <w:t xml:space="preserve"> 201</w:t>
    </w:r>
    <w:r w:rsidR="00062813">
      <w:rPr>
        <w:rFonts w:ascii="Calibri" w:hAnsi="Calibri" w:cs="Tahoma"/>
        <w:sz w:val="16"/>
        <w:szCs w:val="16"/>
      </w:rPr>
      <w:t>2</w:t>
    </w:r>
    <w:r w:rsidRPr="005129D5">
      <w:rPr>
        <w:rFonts w:ascii="Calibri" w:hAnsi="Calibri" w:cs="Tahoma"/>
        <w:sz w:val="16"/>
        <w:szCs w:val="16"/>
      </w:rPr>
      <w:t>)</w:t>
    </w:r>
    <w:r w:rsidR="007A6A7F" w:rsidRPr="005129D5">
      <w:rPr>
        <w:rFonts w:ascii="Calibri" w:hAnsi="Calibri" w:cs="Tahoma"/>
        <w:sz w:val="16"/>
        <w:szCs w:val="16"/>
      </w:rPr>
      <w:t xml:space="preserve"> </w:t>
    </w:r>
  </w:p>
  <w:p w14:paraId="7EB6478B" w14:textId="107866E0" w:rsidR="007A6A7F" w:rsidRPr="005129D5" w:rsidRDefault="007A6A7F" w:rsidP="005D4B02">
    <w:pPr>
      <w:pStyle w:val="Footer"/>
      <w:jc w:val="center"/>
      <w:rPr>
        <w:rFonts w:ascii="Calibri" w:hAnsi="Calibri" w:cs="Tahoma"/>
        <w:sz w:val="16"/>
        <w:szCs w:val="16"/>
      </w:rPr>
    </w:pPr>
    <w:r w:rsidRPr="005129D5">
      <w:rPr>
        <w:rFonts w:ascii="Calibri" w:hAnsi="Calibri" w:cs="Tahoma"/>
        <w:sz w:val="16"/>
        <w:szCs w:val="16"/>
      </w:rPr>
      <w:t xml:space="preserve">Page </w:t>
    </w:r>
    <w:r w:rsidR="000F2138" w:rsidRPr="005129D5">
      <w:rPr>
        <w:rFonts w:ascii="Calibri" w:hAnsi="Calibri" w:cs="Tahoma"/>
        <w:sz w:val="16"/>
        <w:szCs w:val="16"/>
      </w:rPr>
      <w:fldChar w:fldCharType="begin"/>
    </w:r>
    <w:r w:rsidRPr="005129D5">
      <w:rPr>
        <w:rFonts w:ascii="Calibri" w:hAnsi="Calibri" w:cs="Tahoma"/>
        <w:sz w:val="16"/>
        <w:szCs w:val="16"/>
      </w:rPr>
      <w:instrText xml:space="preserve"> PAGE </w:instrText>
    </w:r>
    <w:r w:rsidR="000F2138" w:rsidRPr="005129D5">
      <w:rPr>
        <w:rFonts w:ascii="Calibri" w:hAnsi="Calibri" w:cs="Tahoma"/>
        <w:sz w:val="16"/>
        <w:szCs w:val="16"/>
      </w:rPr>
      <w:fldChar w:fldCharType="separate"/>
    </w:r>
    <w:r w:rsidR="005129D5" w:rsidRPr="005129D5">
      <w:rPr>
        <w:rFonts w:ascii="Calibri" w:hAnsi="Calibri" w:cs="Tahoma"/>
        <w:noProof/>
        <w:sz w:val="16"/>
        <w:szCs w:val="16"/>
      </w:rPr>
      <w:t>1</w:t>
    </w:r>
    <w:r w:rsidR="000F2138" w:rsidRPr="005129D5">
      <w:rPr>
        <w:rFonts w:ascii="Calibri" w:hAnsi="Calibri" w:cs="Tahoma"/>
        <w:sz w:val="16"/>
        <w:szCs w:val="16"/>
      </w:rPr>
      <w:fldChar w:fldCharType="end"/>
    </w:r>
    <w:r w:rsidRPr="005129D5">
      <w:rPr>
        <w:rFonts w:ascii="Calibri" w:hAnsi="Calibri" w:cs="Tahoma"/>
        <w:sz w:val="16"/>
        <w:szCs w:val="16"/>
      </w:rPr>
      <w:t xml:space="preserve"> of </w:t>
    </w:r>
    <w:r w:rsidR="000F2138" w:rsidRPr="005129D5">
      <w:rPr>
        <w:rFonts w:ascii="Calibri" w:hAnsi="Calibri" w:cs="Tahoma"/>
        <w:sz w:val="16"/>
        <w:szCs w:val="16"/>
      </w:rPr>
      <w:fldChar w:fldCharType="begin"/>
    </w:r>
    <w:r w:rsidRPr="005129D5">
      <w:rPr>
        <w:rFonts w:ascii="Calibri" w:hAnsi="Calibri" w:cs="Tahoma"/>
        <w:sz w:val="16"/>
        <w:szCs w:val="16"/>
      </w:rPr>
      <w:instrText xml:space="preserve"> NUMPAGES </w:instrText>
    </w:r>
    <w:r w:rsidR="000F2138" w:rsidRPr="005129D5">
      <w:rPr>
        <w:rFonts w:ascii="Calibri" w:hAnsi="Calibri" w:cs="Tahoma"/>
        <w:sz w:val="16"/>
        <w:szCs w:val="16"/>
      </w:rPr>
      <w:fldChar w:fldCharType="separate"/>
    </w:r>
    <w:r w:rsidR="005129D5" w:rsidRPr="005129D5">
      <w:rPr>
        <w:rFonts w:ascii="Calibri" w:hAnsi="Calibri" w:cs="Tahoma"/>
        <w:noProof/>
        <w:sz w:val="16"/>
        <w:szCs w:val="16"/>
      </w:rPr>
      <w:t>1</w:t>
    </w:r>
    <w:r w:rsidR="000F2138" w:rsidRPr="005129D5">
      <w:rPr>
        <w:rFonts w:ascii="Calibri" w:hAnsi="Calibri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82D6" w14:textId="77777777" w:rsidR="005F72CF" w:rsidRDefault="005F72CF">
      <w:r>
        <w:separator/>
      </w:r>
    </w:p>
  </w:footnote>
  <w:footnote w:type="continuationSeparator" w:id="0">
    <w:p w14:paraId="6C651225" w14:textId="77777777" w:rsidR="005F72CF" w:rsidRDefault="005F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4787" w14:textId="2738A201" w:rsidR="007A6A7F" w:rsidRPr="00B7472A" w:rsidRDefault="007A6A7F">
    <w:pPr>
      <w:pStyle w:val="Header"/>
      <w:tabs>
        <w:tab w:val="clear" w:pos="8640"/>
        <w:tab w:val="right" w:pos="8364"/>
      </w:tabs>
      <w:rPr>
        <w:rFonts w:cs="Tahoma"/>
        <w:color w:val="4F81BD"/>
        <w:sz w:val="16"/>
        <w:szCs w:val="16"/>
      </w:rPr>
    </w:pPr>
    <w:r w:rsidRPr="00B7472A">
      <w:rPr>
        <w:rFonts w:cs="Tahoma"/>
        <w:i/>
        <w:color w:val="0000FF"/>
        <w:sz w:val="16"/>
        <w:szCs w:val="16"/>
      </w:rPr>
      <w:t>[Name</w:t>
    </w:r>
    <w:r w:rsidR="00DB494F" w:rsidRPr="00B7472A">
      <w:rPr>
        <w:rFonts w:cs="Tahoma"/>
        <w:i/>
        <w:color w:val="0000FF"/>
        <w:sz w:val="16"/>
        <w:szCs w:val="16"/>
      </w:rPr>
      <w:t xml:space="preserve"> of Dental </w:t>
    </w:r>
    <w:proofErr w:type="gramStart"/>
    <w:r w:rsidR="00DB494F" w:rsidRPr="00B7472A">
      <w:rPr>
        <w:rFonts w:cs="Tahoma"/>
        <w:i/>
        <w:color w:val="0000FF"/>
        <w:sz w:val="16"/>
        <w:szCs w:val="16"/>
      </w:rPr>
      <w:t>Practice</w:t>
    </w:r>
    <w:r w:rsidRPr="00B7472A">
      <w:rPr>
        <w:rFonts w:cs="Tahoma"/>
        <w:i/>
        <w:color w:val="0000FF"/>
        <w:sz w:val="16"/>
        <w:szCs w:val="16"/>
      </w:rPr>
      <w:t>]</w:t>
    </w:r>
    <w:r w:rsidR="00DB494F" w:rsidRPr="00B7472A">
      <w:rPr>
        <w:rFonts w:cs="Tahoma"/>
        <w:i/>
        <w:color w:val="4F81BD"/>
        <w:sz w:val="16"/>
        <w:szCs w:val="16"/>
      </w:rPr>
      <w:t xml:space="preserve">   </w:t>
    </w:r>
    <w:proofErr w:type="gramEnd"/>
    <w:r w:rsidR="00DB494F" w:rsidRPr="00B7472A">
      <w:rPr>
        <w:rFonts w:cs="Tahoma"/>
        <w:i/>
        <w:color w:val="4F81BD"/>
        <w:sz w:val="16"/>
        <w:szCs w:val="16"/>
      </w:rPr>
      <w:t xml:space="preserve">                                                                                                      </w:t>
    </w:r>
    <w:hyperlink r:id="rId1" w:history="1">
      <w:r w:rsidR="00C00440">
        <w:rPr>
          <w:rStyle w:val="Hyperlink"/>
          <w:rFonts w:cs="Tahoma"/>
          <w:i/>
          <w:color w:val="4F81BD"/>
          <w:sz w:val="16"/>
          <w:szCs w:val="16"/>
        </w:rPr>
        <w:t xml:space="preserve">How to use templates </w:t>
      </w:r>
    </w:hyperlink>
    <w:r w:rsidRPr="00B7472A">
      <w:rPr>
        <w:rFonts w:cs="Tahoma"/>
        <w:color w:val="4F81BD"/>
        <w:sz w:val="16"/>
        <w:szCs w:val="16"/>
      </w:rPr>
      <w:t xml:space="preserve"> </w:t>
    </w:r>
  </w:p>
  <w:p w14:paraId="7EB64788" w14:textId="77777777" w:rsidR="007A6A7F" w:rsidRPr="00B7472A" w:rsidRDefault="007A6A7F" w:rsidP="00DB494F">
    <w:pPr>
      <w:pStyle w:val="Header"/>
      <w:tabs>
        <w:tab w:val="clear" w:pos="8640"/>
        <w:tab w:val="right" w:pos="8364"/>
      </w:tabs>
      <w:jc w:val="center"/>
      <w:rPr>
        <w:rFonts w:cs="Tahoma"/>
        <w:i/>
        <w:color w:val="0000FF"/>
        <w:sz w:val="16"/>
        <w:szCs w:val="16"/>
      </w:rPr>
    </w:pPr>
    <w:r w:rsidRPr="00B7472A">
      <w:rPr>
        <w:rFonts w:cs="Tahoma"/>
        <w:sz w:val="16"/>
        <w:szCs w:val="16"/>
      </w:rPr>
      <w:t>X-ray Machine Inventory</w:t>
    </w:r>
    <w:r w:rsidR="00DB494F" w:rsidRPr="00B7472A">
      <w:rPr>
        <w:rFonts w:cs="Tahoma"/>
        <w:sz w:val="16"/>
        <w:szCs w:val="16"/>
      </w:rPr>
      <w:t xml:space="preserve"> </w:t>
    </w:r>
    <w:r w:rsidR="00DB494F" w:rsidRPr="00B7472A">
      <w:rPr>
        <w:rFonts w:cs="Tahoma"/>
        <w:i/>
        <w:color w:val="0000FF"/>
        <w:sz w:val="16"/>
        <w:szCs w:val="16"/>
      </w:rPr>
      <w:t>[Date]</w:t>
    </w:r>
  </w:p>
  <w:p w14:paraId="7EB64789" w14:textId="77777777" w:rsidR="007A6A7F" w:rsidRDefault="007A6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D5F21"/>
    <w:multiLevelType w:val="hybridMultilevel"/>
    <w:tmpl w:val="AEBE2AC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53529790">
    <w:abstractNumId w:val="4"/>
  </w:num>
  <w:num w:numId="2" w16cid:durableId="1229923036">
    <w:abstractNumId w:val="0"/>
  </w:num>
  <w:num w:numId="3" w16cid:durableId="1426340476">
    <w:abstractNumId w:val="1"/>
  </w:num>
  <w:num w:numId="4" w16cid:durableId="298652675">
    <w:abstractNumId w:val="5"/>
  </w:num>
  <w:num w:numId="5" w16cid:durableId="139924545">
    <w:abstractNumId w:val="3"/>
  </w:num>
  <w:num w:numId="6" w16cid:durableId="13837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25234"/>
    <w:rsid w:val="00062813"/>
    <w:rsid w:val="000F2138"/>
    <w:rsid w:val="001469D9"/>
    <w:rsid w:val="0017651F"/>
    <w:rsid w:val="001776A4"/>
    <w:rsid w:val="002720A3"/>
    <w:rsid w:val="00325F73"/>
    <w:rsid w:val="00334E83"/>
    <w:rsid w:val="00380278"/>
    <w:rsid w:val="00387DB2"/>
    <w:rsid w:val="004174ED"/>
    <w:rsid w:val="004474C5"/>
    <w:rsid w:val="00460E60"/>
    <w:rsid w:val="00497B99"/>
    <w:rsid w:val="004A21E8"/>
    <w:rsid w:val="00503D73"/>
    <w:rsid w:val="005129D5"/>
    <w:rsid w:val="00564F6F"/>
    <w:rsid w:val="005D4B02"/>
    <w:rsid w:val="005F72CF"/>
    <w:rsid w:val="00622552"/>
    <w:rsid w:val="006371B1"/>
    <w:rsid w:val="006A5736"/>
    <w:rsid w:val="006E2AD9"/>
    <w:rsid w:val="007A6A7F"/>
    <w:rsid w:val="00806644"/>
    <w:rsid w:val="00894B4E"/>
    <w:rsid w:val="008F0E43"/>
    <w:rsid w:val="00993546"/>
    <w:rsid w:val="00A16FB8"/>
    <w:rsid w:val="00A46E9B"/>
    <w:rsid w:val="00A57FC3"/>
    <w:rsid w:val="00A613F8"/>
    <w:rsid w:val="00A77B4A"/>
    <w:rsid w:val="00AD0FDF"/>
    <w:rsid w:val="00B7472A"/>
    <w:rsid w:val="00B91487"/>
    <w:rsid w:val="00BD3CE5"/>
    <w:rsid w:val="00C00440"/>
    <w:rsid w:val="00CA3474"/>
    <w:rsid w:val="00CA595D"/>
    <w:rsid w:val="00CB71AB"/>
    <w:rsid w:val="00CF1582"/>
    <w:rsid w:val="00D44027"/>
    <w:rsid w:val="00D871C8"/>
    <w:rsid w:val="00DA2C73"/>
    <w:rsid w:val="00DB494F"/>
    <w:rsid w:val="00DF5907"/>
    <w:rsid w:val="00E51232"/>
    <w:rsid w:val="00E8532A"/>
    <w:rsid w:val="00ED209A"/>
    <w:rsid w:val="00F2000C"/>
    <w:rsid w:val="00F31F57"/>
    <w:rsid w:val="00F87B84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64737"/>
  <w15:docId w15:val="{09CC5AE4-8EE0-4F8F-BC60-7D3C051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94F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DB494F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4474C5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DB494F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0A3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2720A3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2720A3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2720A3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2720A3"/>
    <w:pPr>
      <w:spacing w:before="240"/>
      <w:jc w:val="left"/>
    </w:pPr>
    <w:rPr>
      <w:b/>
    </w:rPr>
  </w:style>
  <w:style w:type="character" w:styleId="Hyperlink">
    <w:name w:val="Hyperlink"/>
    <w:rsid w:val="00993546"/>
    <w:rPr>
      <w:color w:val="0000FF"/>
      <w:u w:val="single"/>
    </w:rPr>
  </w:style>
  <w:style w:type="character" w:styleId="FollowedHyperlink">
    <w:name w:val="FollowedHyperlink"/>
    <w:rsid w:val="00993546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A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A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/>
        <AccountId xsi:nil="true"/>
        <AccountType/>
      </UserInfo>
    </SharedWithUsers>
    <graphemailedtotutors xmlns="ff03251c-e201-40f4-9320-97dc16f963fc">false</graphemailedtotuto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561FA57A-A75F-40CC-A09F-BAF5D1DAA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EC58E-8060-43B3-AAA8-7A8E7AED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C4648-78B3-4240-96E4-B7161112BC43}">
  <ds:schemaRefs>
    <ds:schemaRef ds:uri="http://www.w3.org/XML/1998/namespace"/>
    <ds:schemaRef ds:uri="http://purl.org/dc/terms/"/>
    <ds:schemaRef ds:uri="31af21db-acb7-4cd8-9d39-87c99945203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f03251c-e201-40f4-9320-97dc16f96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MACHINE MAINTENANCE</vt:lpstr>
    </vt:vector>
  </TitlesOfParts>
  <Company>Handbook Support Services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5</cp:revision>
  <cp:lastPrinted>2019-09-09T14:01:00Z</cp:lastPrinted>
  <dcterms:created xsi:type="dcterms:W3CDTF">2019-12-10T16:40:00Z</dcterms:created>
  <dcterms:modified xsi:type="dcterms:W3CDTF">2024-04-29T15:14:00Z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18617</vt:r8>
  </property>
  <property fmtid="{D5CDD505-2E9C-101B-9397-08002B2CF9AE}" pid="6" name="Created Date1">
    <vt:filetime>2015-05-05T13:47:36Z</vt:filetime>
  </property>
  <property fmtid="{D5CDD505-2E9C-101B-9397-08002B2CF9AE}" pid="7" name="Horizontal Resolution">
    <vt:lpwstr/>
  </property>
  <property fmtid="{D5CDD505-2E9C-101B-9397-08002B2CF9AE}" pid="8" name="Order">
    <vt:r8>43891900</vt:r8>
  </property>
  <property fmtid="{D5CDD505-2E9C-101B-9397-08002B2CF9AE}" pid="9" name="Genre">
    <vt:lpwstr/>
  </property>
  <property fmtid="{D5CDD505-2E9C-101B-9397-08002B2CF9AE}" pid="10" name="Camera Software">
    <vt:lpwstr/>
  </property>
  <property fmtid="{D5CDD505-2E9C-101B-9397-08002B2CF9AE}" pid="11" name="Image width">
    <vt:lpwstr/>
  </property>
  <property fmtid="{D5CDD505-2E9C-101B-9397-08002B2CF9AE}" pid="12" name="ISO Speed">
    <vt:lpwstr/>
  </property>
  <property fmtid="{D5CDD505-2E9C-101B-9397-08002B2CF9AE}" pid="13" name="Orientation">
    <vt:lpwstr/>
  </property>
  <property fmtid="{D5CDD505-2E9C-101B-9397-08002B2CF9AE}" pid="14" name="LastSharedByUser">
    <vt:lpwstr/>
  </property>
  <property fmtid="{D5CDD505-2E9C-101B-9397-08002B2CF9AE}" pid="15" name="Sample Rate">
    <vt:lpwstr/>
  </property>
  <property fmtid="{D5CDD505-2E9C-101B-9397-08002B2CF9AE}" pid="16" name="xd_Signature">
    <vt:bool>false</vt:bool>
  </property>
  <property fmtid="{D5CDD505-2E9C-101B-9397-08002B2CF9AE}" pid="17" name="Image Height">
    <vt:lpwstr/>
  </property>
  <property fmtid="{D5CDD505-2E9C-101B-9397-08002B2CF9AE}" pid="18" name="Album">
    <vt:lpwstr/>
  </property>
  <property fmtid="{D5CDD505-2E9C-101B-9397-08002B2CF9AE}" pid="19" name="xd_ProgID">
    <vt:lpwstr/>
  </property>
  <property fmtid="{D5CDD505-2E9C-101B-9397-08002B2CF9AE}" pid="20" name="Artist">
    <vt:lpwstr/>
  </property>
  <property fmtid="{D5CDD505-2E9C-101B-9397-08002B2CF9AE}" pid="21" name="Channel Type">
    <vt:lpwstr/>
  </property>
  <property fmtid="{D5CDD505-2E9C-101B-9397-08002B2CF9AE}" pid="22" name="SharedWithUsers">
    <vt:lpwstr/>
  </property>
  <property fmtid="{D5CDD505-2E9C-101B-9397-08002B2CF9AE}" pid="23" name="Esposure Time">
    <vt:lpwstr/>
  </property>
  <property fmtid="{D5CDD505-2E9C-101B-9397-08002B2CF9AE}" pid="24" name="Engineer">
    <vt:lpwstr/>
  </property>
  <property fmtid="{D5CDD505-2E9C-101B-9397-08002B2CF9AE}" pid="25" name="Track Number">
    <vt:lpwstr/>
  </property>
  <property fmtid="{D5CDD505-2E9C-101B-9397-08002B2CF9AE}" pid="26" name="TemplateUrl">
    <vt:lpwstr/>
  </property>
  <property fmtid="{D5CDD505-2E9C-101B-9397-08002B2CF9AE}" pid="27" name="Focal Length">
    <vt:lpwstr/>
  </property>
  <property fmtid="{D5CDD505-2E9C-101B-9397-08002B2CF9AE}" pid="28" name="ComplianceAssetId">
    <vt:lpwstr/>
  </property>
  <property fmtid="{D5CDD505-2E9C-101B-9397-08002B2CF9AE}" pid="29" name="Compressor">
    <vt:lpwstr/>
  </property>
  <property fmtid="{D5CDD505-2E9C-101B-9397-08002B2CF9AE}" pid="30" name="Camera Manufacturer">
    <vt:lpwstr/>
  </property>
  <property fmtid="{D5CDD505-2E9C-101B-9397-08002B2CF9AE}" pid="31" name="Resolution Unit">
    <vt:lpwstr/>
  </property>
  <property fmtid="{D5CDD505-2E9C-101B-9397-08002B2CF9AE}" pid="32" name="Camera Model">
    <vt:lpwstr/>
  </property>
  <property fmtid="{D5CDD505-2E9C-101B-9397-08002B2CF9AE}" pid="33" name="Composer">
    <vt:lpwstr/>
  </property>
  <property fmtid="{D5CDD505-2E9C-101B-9397-08002B2CF9AE}" pid="34" name="Vertical Resolution">
    <vt:lpwstr/>
  </property>
  <property fmtid="{D5CDD505-2E9C-101B-9397-08002B2CF9AE}" pid="35" name="F Number">
    <vt:lpwstr/>
  </property>
  <property fmtid="{D5CDD505-2E9C-101B-9397-08002B2CF9AE}" pid="36" name="Flash Activated">
    <vt:bool>false</vt:bool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MediaServiceImageTags">
    <vt:lpwstr/>
  </property>
</Properties>
</file>