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6051"/>
      </w:tblGrid>
      <w:tr w:rsidR="00641E3C" w:rsidRPr="00E20874" w14:paraId="37B98E6B" w14:textId="77777777">
        <w:trPr>
          <w:trHeight w:val="336"/>
        </w:trPr>
        <w:tc>
          <w:tcPr>
            <w:tcW w:w="8531" w:type="dxa"/>
            <w:gridSpan w:val="2"/>
            <w:shd w:val="clear" w:color="auto" w:fill="auto"/>
          </w:tcPr>
          <w:p w14:paraId="37B98E6A" w14:textId="77777777" w:rsidR="00641E3C" w:rsidRDefault="00641E3C" w:rsidP="00641E3C">
            <w:pPr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Dentist Details</w:t>
            </w:r>
          </w:p>
        </w:tc>
      </w:tr>
      <w:tr w:rsidR="00641E3C" w:rsidRPr="00E20874" w14:paraId="37B98E6E" w14:textId="77777777">
        <w:trPr>
          <w:trHeight w:val="333"/>
        </w:trPr>
        <w:tc>
          <w:tcPr>
            <w:tcW w:w="2268" w:type="dxa"/>
            <w:shd w:val="clear" w:color="auto" w:fill="auto"/>
          </w:tcPr>
          <w:p w14:paraId="37B98E6C" w14:textId="77777777" w:rsidR="00641E3C" w:rsidRDefault="00641E3C" w:rsidP="00641E3C">
            <w:pPr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Name</w:t>
            </w:r>
          </w:p>
        </w:tc>
        <w:tc>
          <w:tcPr>
            <w:tcW w:w="6263" w:type="dxa"/>
            <w:shd w:val="clear" w:color="auto" w:fill="auto"/>
          </w:tcPr>
          <w:p w14:paraId="37B98E6D" w14:textId="77777777" w:rsidR="00641E3C" w:rsidRDefault="00641E3C" w:rsidP="00641E3C">
            <w:pPr>
              <w:rPr>
                <w:rFonts w:cs="Tahoma"/>
                <w:sz w:val="24"/>
                <w:szCs w:val="24"/>
              </w:rPr>
            </w:pPr>
          </w:p>
        </w:tc>
      </w:tr>
      <w:tr w:rsidR="00641E3C" w:rsidRPr="00E20874" w14:paraId="37B98E73" w14:textId="77777777">
        <w:trPr>
          <w:trHeight w:val="333"/>
        </w:trPr>
        <w:tc>
          <w:tcPr>
            <w:tcW w:w="2268" w:type="dxa"/>
            <w:shd w:val="clear" w:color="auto" w:fill="auto"/>
          </w:tcPr>
          <w:p w14:paraId="37B98E6F" w14:textId="77777777" w:rsidR="00641E3C" w:rsidRDefault="00641E3C" w:rsidP="00641E3C">
            <w:pPr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Address</w:t>
            </w:r>
          </w:p>
        </w:tc>
        <w:tc>
          <w:tcPr>
            <w:tcW w:w="6263" w:type="dxa"/>
            <w:shd w:val="clear" w:color="auto" w:fill="auto"/>
          </w:tcPr>
          <w:p w14:paraId="37B98E70" w14:textId="77777777" w:rsidR="00641E3C" w:rsidRDefault="00641E3C" w:rsidP="00641E3C">
            <w:pPr>
              <w:rPr>
                <w:rFonts w:cs="Tahoma"/>
                <w:sz w:val="24"/>
                <w:szCs w:val="24"/>
              </w:rPr>
            </w:pPr>
          </w:p>
          <w:p w14:paraId="37B98E71" w14:textId="77777777" w:rsidR="00710147" w:rsidRDefault="00710147" w:rsidP="00641E3C">
            <w:pPr>
              <w:rPr>
                <w:rFonts w:cs="Tahoma"/>
                <w:sz w:val="24"/>
                <w:szCs w:val="24"/>
              </w:rPr>
            </w:pPr>
          </w:p>
          <w:p w14:paraId="37B98E72" w14:textId="77777777" w:rsidR="000372B1" w:rsidRDefault="000372B1" w:rsidP="00641E3C">
            <w:pPr>
              <w:rPr>
                <w:rFonts w:cs="Tahoma"/>
                <w:sz w:val="24"/>
                <w:szCs w:val="24"/>
              </w:rPr>
            </w:pPr>
          </w:p>
        </w:tc>
      </w:tr>
      <w:tr w:rsidR="00641E3C" w:rsidRPr="00E20874" w14:paraId="37B98E76" w14:textId="77777777">
        <w:trPr>
          <w:trHeight w:val="333"/>
        </w:trPr>
        <w:tc>
          <w:tcPr>
            <w:tcW w:w="2268" w:type="dxa"/>
            <w:shd w:val="clear" w:color="auto" w:fill="auto"/>
          </w:tcPr>
          <w:p w14:paraId="37B98E74" w14:textId="77777777" w:rsidR="00641E3C" w:rsidRDefault="00641E3C" w:rsidP="00641E3C">
            <w:pPr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Qualifications</w:t>
            </w:r>
          </w:p>
        </w:tc>
        <w:tc>
          <w:tcPr>
            <w:tcW w:w="6263" w:type="dxa"/>
            <w:shd w:val="clear" w:color="auto" w:fill="auto"/>
          </w:tcPr>
          <w:p w14:paraId="37B98E75" w14:textId="77777777" w:rsidR="00641E3C" w:rsidRDefault="00641E3C" w:rsidP="00641E3C">
            <w:pPr>
              <w:rPr>
                <w:rFonts w:cs="Tahoma"/>
                <w:sz w:val="24"/>
                <w:szCs w:val="24"/>
              </w:rPr>
            </w:pPr>
          </w:p>
        </w:tc>
      </w:tr>
    </w:tbl>
    <w:p w14:paraId="37B98E77" w14:textId="77777777" w:rsidR="007011AE" w:rsidRPr="00FF307E" w:rsidRDefault="007011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072"/>
      </w:tblGrid>
      <w:tr w:rsidR="0024266D" w:rsidRPr="00FF307E" w14:paraId="37B98E79" w14:textId="77777777">
        <w:trPr>
          <w:trHeight w:val="399"/>
        </w:trPr>
        <w:tc>
          <w:tcPr>
            <w:tcW w:w="8531" w:type="dxa"/>
            <w:gridSpan w:val="2"/>
            <w:shd w:val="clear" w:color="auto" w:fill="auto"/>
          </w:tcPr>
          <w:p w14:paraId="37B98E78" w14:textId="77777777" w:rsidR="0024266D" w:rsidRDefault="0024266D" w:rsidP="00F5778E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Patient Details</w:t>
            </w:r>
          </w:p>
        </w:tc>
      </w:tr>
      <w:tr w:rsidR="0024266D" w14:paraId="37B98E7C" w14:textId="77777777">
        <w:trPr>
          <w:trHeight w:val="397"/>
        </w:trPr>
        <w:tc>
          <w:tcPr>
            <w:tcW w:w="2268" w:type="dxa"/>
            <w:shd w:val="clear" w:color="auto" w:fill="auto"/>
          </w:tcPr>
          <w:p w14:paraId="37B98E7A" w14:textId="77777777" w:rsidR="0024266D" w:rsidRDefault="0024266D" w:rsidP="00641E3C">
            <w:pPr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Name</w:t>
            </w:r>
          </w:p>
        </w:tc>
        <w:tc>
          <w:tcPr>
            <w:tcW w:w="6263" w:type="dxa"/>
            <w:shd w:val="clear" w:color="auto" w:fill="auto"/>
          </w:tcPr>
          <w:p w14:paraId="37B98E7B" w14:textId="77777777" w:rsidR="0024266D" w:rsidRDefault="0024266D" w:rsidP="00641E3C">
            <w:pPr>
              <w:rPr>
                <w:rFonts w:cs="Tahoma"/>
                <w:sz w:val="24"/>
                <w:szCs w:val="24"/>
              </w:rPr>
            </w:pPr>
          </w:p>
        </w:tc>
      </w:tr>
      <w:tr w:rsidR="0024266D" w14:paraId="37B98E81" w14:textId="77777777">
        <w:trPr>
          <w:trHeight w:val="397"/>
        </w:trPr>
        <w:tc>
          <w:tcPr>
            <w:tcW w:w="2268" w:type="dxa"/>
            <w:shd w:val="clear" w:color="auto" w:fill="auto"/>
          </w:tcPr>
          <w:p w14:paraId="37B98E7D" w14:textId="77777777" w:rsidR="0024266D" w:rsidRDefault="0024266D" w:rsidP="00641E3C">
            <w:pPr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Address</w:t>
            </w:r>
          </w:p>
        </w:tc>
        <w:tc>
          <w:tcPr>
            <w:tcW w:w="6263" w:type="dxa"/>
            <w:shd w:val="clear" w:color="auto" w:fill="auto"/>
          </w:tcPr>
          <w:p w14:paraId="37B98E7E" w14:textId="77777777" w:rsidR="0024266D" w:rsidRDefault="0024266D" w:rsidP="00641E3C">
            <w:pPr>
              <w:rPr>
                <w:rFonts w:cs="Tahoma"/>
                <w:sz w:val="24"/>
                <w:szCs w:val="24"/>
              </w:rPr>
            </w:pPr>
          </w:p>
          <w:p w14:paraId="37B98E7F" w14:textId="77777777" w:rsidR="0024266D" w:rsidRDefault="0024266D" w:rsidP="00641E3C">
            <w:pPr>
              <w:rPr>
                <w:rFonts w:cs="Tahoma"/>
                <w:sz w:val="24"/>
                <w:szCs w:val="24"/>
              </w:rPr>
            </w:pPr>
          </w:p>
          <w:p w14:paraId="37B98E80" w14:textId="77777777" w:rsidR="000372B1" w:rsidRDefault="000372B1" w:rsidP="00641E3C">
            <w:pPr>
              <w:rPr>
                <w:rFonts w:cs="Tahoma"/>
                <w:sz w:val="24"/>
                <w:szCs w:val="24"/>
              </w:rPr>
            </w:pPr>
          </w:p>
        </w:tc>
      </w:tr>
      <w:tr w:rsidR="0024266D" w14:paraId="37B98E84" w14:textId="77777777">
        <w:trPr>
          <w:trHeight w:val="397"/>
        </w:trPr>
        <w:tc>
          <w:tcPr>
            <w:tcW w:w="2268" w:type="dxa"/>
            <w:shd w:val="clear" w:color="auto" w:fill="auto"/>
          </w:tcPr>
          <w:p w14:paraId="37B98E82" w14:textId="77777777" w:rsidR="0024266D" w:rsidRDefault="0024266D" w:rsidP="00641E3C">
            <w:pPr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Date of birth</w:t>
            </w:r>
          </w:p>
        </w:tc>
        <w:tc>
          <w:tcPr>
            <w:tcW w:w="6263" w:type="dxa"/>
            <w:shd w:val="clear" w:color="auto" w:fill="auto"/>
          </w:tcPr>
          <w:p w14:paraId="37B98E83" w14:textId="77777777" w:rsidR="0024266D" w:rsidRDefault="0024266D" w:rsidP="00641E3C">
            <w:pPr>
              <w:rPr>
                <w:rFonts w:cs="Tahoma"/>
                <w:sz w:val="24"/>
                <w:szCs w:val="24"/>
              </w:rPr>
            </w:pPr>
          </w:p>
        </w:tc>
      </w:tr>
    </w:tbl>
    <w:p w14:paraId="37B98E85" w14:textId="77777777" w:rsidR="007011AE" w:rsidRDefault="007011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5"/>
      </w:tblGrid>
      <w:tr w:rsidR="00710147" w:rsidRPr="00E20874" w14:paraId="37B98E87" w14:textId="77777777">
        <w:trPr>
          <w:trHeight w:val="470"/>
        </w:trPr>
        <w:tc>
          <w:tcPr>
            <w:tcW w:w="8531" w:type="dxa"/>
            <w:shd w:val="clear" w:color="auto" w:fill="auto"/>
          </w:tcPr>
          <w:p w14:paraId="37B98E86" w14:textId="77777777" w:rsidR="00710147" w:rsidRDefault="00710147" w:rsidP="00F5778E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Proposed treatment</w:t>
            </w:r>
          </w:p>
        </w:tc>
      </w:tr>
      <w:tr w:rsidR="00710147" w:rsidRPr="00E20874" w14:paraId="37B98E8D" w14:textId="77777777">
        <w:trPr>
          <w:trHeight w:val="262"/>
        </w:trPr>
        <w:tc>
          <w:tcPr>
            <w:tcW w:w="8531" w:type="dxa"/>
            <w:shd w:val="clear" w:color="auto" w:fill="auto"/>
          </w:tcPr>
          <w:p w14:paraId="37B98E88" w14:textId="77777777" w:rsidR="00710147" w:rsidRDefault="00710147" w:rsidP="00641E3C">
            <w:pPr>
              <w:rPr>
                <w:rFonts w:cs="Tahoma"/>
                <w:b/>
                <w:color w:val="993366"/>
                <w:sz w:val="24"/>
                <w:szCs w:val="24"/>
              </w:rPr>
            </w:pPr>
          </w:p>
          <w:p w14:paraId="37B98E8B" w14:textId="77777777" w:rsidR="00A35F72" w:rsidRDefault="00A35F72" w:rsidP="00641E3C">
            <w:pPr>
              <w:rPr>
                <w:rFonts w:cs="Tahoma"/>
                <w:b/>
                <w:color w:val="993366"/>
                <w:sz w:val="24"/>
                <w:szCs w:val="24"/>
              </w:rPr>
            </w:pPr>
          </w:p>
          <w:p w14:paraId="37B98E8C" w14:textId="77777777" w:rsidR="00710147" w:rsidRDefault="00710147" w:rsidP="00641E3C">
            <w:pPr>
              <w:rPr>
                <w:rFonts w:cs="Tahoma"/>
                <w:b/>
                <w:color w:val="993366"/>
                <w:sz w:val="24"/>
                <w:szCs w:val="24"/>
              </w:rPr>
            </w:pPr>
          </w:p>
        </w:tc>
      </w:tr>
      <w:tr w:rsidR="00710147" w:rsidRPr="00E20874" w14:paraId="37B98E8F" w14:textId="77777777">
        <w:trPr>
          <w:trHeight w:val="441"/>
        </w:trPr>
        <w:tc>
          <w:tcPr>
            <w:tcW w:w="8531" w:type="dxa"/>
            <w:shd w:val="clear" w:color="auto" w:fill="auto"/>
          </w:tcPr>
          <w:p w14:paraId="37B98E8E" w14:textId="77777777" w:rsidR="00710147" w:rsidRDefault="00710147" w:rsidP="00F5778E">
            <w:pPr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Risks and Benefits</w:t>
            </w:r>
          </w:p>
        </w:tc>
      </w:tr>
      <w:tr w:rsidR="00710147" w:rsidRPr="00E20874" w14:paraId="37B98E95" w14:textId="77777777">
        <w:trPr>
          <w:trHeight w:val="397"/>
        </w:trPr>
        <w:tc>
          <w:tcPr>
            <w:tcW w:w="8531" w:type="dxa"/>
            <w:shd w:val="clear" w:color="auto" w:fill="auto"/>
          </w:tcPr>
          <w:p w14:paraId="37B98E90" w14:textId="77777777" w:rsidR="00710147" w:rsidRDefault="00710147" w:rsidP="00641E3C">
            <w:pPr>
              <w:rPr>
                <w:rFonts w:cs="Tahoma"/>
                <w:b/>
                <w:color w:val="993366"/>
                <w:sz w:val="24"/>
                <w:szCs w:val="24"/>
              </w:rPr>
            </w:pPr>
          </w:p>
          <w:p w14:paraId="37B98E92" w14:textId="77777777" w:rsidR="00A35F72" w:rsidRDefault="00A35F72" w:rsidP="00641E3C">
            <w:pPr>
              <w:rPr>
                <w:rFonts w:cs="Tahoma"/>
                <w:b/>
                <w:color w:val="993366"/>
                <w:sz w:val="24"/>
                <w:szCs w:val="24"/>
              </w:rPr>
            </w:pPr>
          </w:p>
          <w:p w14:paraId="37B98E93" w14:textId="77777777" w:rsidR="000F60B9" w:rsidRDefault="000F60B9" w:rsidP="00641E3C">
            <w:pPr>
              <w:rPr>
                <w:rFonts w:cs="Tahoma"/>
                <w:b/>
                <w:color w:val="993366"/>
                <w:sz w:val="24"/>
                <w:szCs w:val="24"/>
              </w:rPr>
            </w:pPr>
          </w:p>
          <w:p w14:paraId="37B98E94" w14:textId="77777777" w:rsidR="00775C3D" w:rsidRDefault="00775C3D" w:rsidP="00641E3C">
            <w:pPr>
              <w:rPr>
                <w:rFonts w:cs="Tahoma"/>
                <w:b/>
                <w:color w:val="993366"/>
                <w:sz w:val="24"/>
                <w:szCs w:val="24"/>
              </w:rPr>
            </w:pPr>
          </w:p>
        </w:tc>
      </w:tr>
    </w:tbl>
    <w:p w14:paraId="37B98E96" w14:textId="77777777" w:rsidR="00A35F72" w:rsidRDefault="00A35F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1933"/>
        <w:gridCol w:w="2079"/>
        <w:gridCol w:w="2067"/>
      </w:tblGrid>
      <w:tr w:rsidR="000F60B9" w:rsidRPr="00E20874" w14:paraId="37B98E9C" w14:textId="77777777">
        <w:trPr>
          <w:trHeight w:val="359"/>
        </w:trPr>
        <w:tc>
          <w:tcPr>
            <w:tcW w:w="2268" w:type="dxa"/>
            <w:shd w:val="clear" w:color="auto" w:fill="auto"/>
          </w:tcPr>
          <w:p w14:paraId="37B98E97" w14:textId="77777777" w:rsidR="000F60B9" w:rsidRDefault="000F60B9" w:rsidP="0024266D">
            <w:pPr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Cost of treatment</w:t>
            </w:r>
          </w:p>
          <w:p w14:paraId="37B98E98" w14:textId="77777777" w:rsidR="000F60B9" w:rsidRDefault="000F60B9" w:rsidP="00641E3C">
            <w:pPr>
              <w:rPr>
                <w:rFonts w:cs="Tahoma"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auto"/>
          </w:tcPr>
          <w:p w14:paraId="37B98E99" w14:textId="77777777" w:rsidR="000F60B9" w:rsidRDefault="000F60B9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NHS</w:t>
            </w:r>
          </w:p>
        </w:tc>
        <w:tc>
          <w:tcPr>
            <w:tcW w:w="2133" w:type="dxa"/>
            <w:shd w:val="clear" w:color="auto" w:fill="auto"/>
          </w:tcPr>
          <w:p w14:paraId="37B98E9A" w14:textId="77777777" w:rsidR="000F60B9" w:rsidRDefault="000F60B9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Private</w:t>
            </w:r>
          </w:p>
        </w:tc>
        <w:tc>
          <w:tcPr>
            <w:tcW w:w="2133" w:type="dxa"/>
            <w:shd w:val="clear" w:color="auto" w:fill="auto"/>
          </w:tcPr>
          <w:p w14:paraId="37B98E9B" w14:textId="77777777" w:rsidR="000F60B9" w:rsidRDefault="000F60B9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Total</w:t>
            </w:r>
          </w:p>
        </w:tc>
      </w:tr>
      <w:tr w:rsidR="000F60B9" w:rsidRPr="00E20874" w14:paraId="37B98EA1" w14:textId="77777777">
        <w:trPr>
          <w:trHeight w:val="465"/>
        </w:trPr>
        <w:tc>
          <w:tcPr>
            <w:tcW w:w="2268" w:type="dxa"/>
            <w:shd w:val="clear" w:color="auto" w:fill="auto"/>
          </w:tcPr>
          <w:p w14:paraId="37B98E9D" w14:textId="77777777" w:rsidR="000F60B9" w:rsidRDefault="000F60B9" w:rsidP="0024266D">
            <w:pPr>
              <w:rPr>
                <w:rFonts w:cs="Tahoma"/>
                <w:b/>
                <w:color w:val="993366"/>
                <w:sz w:val="24"/>
                <w:szCs w:val="24"/>
              </w:rPr>
            </w:pPr>
          </w:p>
        </w:tc>
        <w:tc>
          <w:tcPr>
            <w:tcW w:w="1997" w:type="dxa"/>
            <w:shd w:val="clear" w:color="auto" w:fill="auto"/>
          </w:tcPr>
          <w:p w14:paraId="37B98E9E" w14:textId="77777777" w:rsidR="000F60B9" w:rsidRDefault="000F60B9" w:rsidP="0024266D">
            <w:pPr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£</w:t>
            </w:r>
          </w:p>
        </w:tc>
        <w:tc>
          <w:tcPr>
            <w:tcW w:w="2133" w:type="dxa"/>
            <w:shd w:val="clear" w:color="auto" w:fill="auto"/>
          </w:tcPr>
          <w:p w14:paraId="37B98E9F" w14:textId="77777777" w:rsidR="000F60B9" w:rsidRDefault="000F60B9" w:rsidP="0024266D">
            <w:pPr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£</w:t>
            </w:r>
          </w:p>
        </w:tc>
        <w:tc>
          <w:tcPr>
            <w:tcW w:w="2133" w:type="dxa"/>
            <w:shd w:val="clear" w:color="auto" w:fill="auto"/>
          </w:tcPr>
          <w:p w14:paraId="37B98EA0" w14:textId="77777777" w:rsidR="000F60B9" w:rsidRDefault="000F60B9" w:rsidP="0024266D">
            <w:pPr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£</w:t>
            </w:r>
          </w:p>
        </w:tc>
      </w:tr>
    </w:tbl>
    <w:p w14:paraId="37B98EA2" w14:textId="77777777" w:rsidR="00A35F72" w:rsidRDefault="00A35F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6064"/>
      </w:tblGrid>
      <w:tr w:rsidR="000F60B9" w:rsidRPr="00E20874" w14:paraId="37B98EA7" w14:textId="77777777">
        <w:trPr>
          <w:trHeight w:val="449"/>
        </w:trPr>
        <w:tc>
          <w:tcPr>
            <w:tcW w:w="8531" w:type="dxa"/>
            <w:gridSpan w:val="2"/>
            <w:shd w:val="clear" w:color="auto" w:fill="auto"/>
          </w:tcPr>
          <w:p w14:paraId="37B98EA3" w14:textId="77777777" w:rsidR="00775C3D" w:rsidRDefault="000F60B9" w:rsidP="00BB40B2">
            <w:pPr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 xml:space="preserve">Dentist </w:t>
            </w:r>
          </w:p>
          <w:p w14:paraId="37B98EA5" w14:textId="77777777" w:rsidR="001171E5" w:rsidRDefault="001171E5">
            <w:pPr>
              <w:spacing w:line="36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I confirm that I have explained to the patient/patient guardian the reason for the above treatment. I have outlined the risks of the treatment and have obtained a full medical history. I have also discussed with the patient the method of pain control which will be employed as part of the treatment.</w:t>
            </w:r>
          </w:p>
          <w:p w14:paraId="37B98EA6" w14:textId="77777777" w:rsidR="001171E5" w:rsidRDefault="001171E5" w:rsidP="00BB40B2">
            <w:pPr>
              <w:rPr>
                <w:rFonts w:cs="Tahoma"/>
                <w:sz w:val="24"/>
                <w:szCs w:val="24"/>
              </w:rPr>
            </w:pPr>
          </w:p>
        </w:tc>
      </w:tr>
      <w:tr w:rsidR="000F60B9" w:rsidRPr="00E20874" w14:paraId="37B98EAE" w14:textId="77777777">
        <w:trPr>
          <w:trHeight w:val="667"/>
        </w:trPr>
        <w:tc>
          <w:tcPr>
            <w:tcW w:w="2268" w:type="dxa"/>
            <w:shd w:val="clear" w:color="auto" w:fill="auto"/>
          </w:tcPr>
          <w:p w14:paraId="37B98EAA" w14:textId="3EDC562A" w:rsidR="00173D44" w:rsidRDefault="000F60B9" w:rsidP="00657240">
            <w:pPr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Signature</w:t>
            </w:r>
          </w:p>
        </w:tc>
        <w:tc>
          <w:tcPr>
            <w:tcW w:w="6263" w:type="dxa"/>
            <w:shd w:val="clear" w:color="auto" w:fill="auto"/>
          </w:tcPr>
          <w:p w14:paraId="37B98EAD" w14:textId="645993E6" w:rsidR="00657240" w:rsidRDefault="00657240" w:rsidP="00641E3C">
            <w:pPr>
              <w:rPr>
                <w:rFonts w:cs="Tahoma"/>
                <w:b/>
                <w:color w:val="993366"/>
                <w:sz w:val="24"/>
                <w:szCs w:val="24"/>
              </w:rPr>
            </w:pPr>
          </w:p>
        </w:tc>
      </w:tr>
      <w:tr w:rsidR="00657240" w:rsidRPr="00E20874" w14:paraId="3242B1C8" w14:textId="77777777">
        <w:trPr>
          <w:trHeight w:val="667"/>
        </w:trPr>
        <w:tc>
          <w:tcPr>
            <w:tcW w:w="2268" w:type="dxa"/>
            <w:shd w:val="clear" w:color="auto" w:fill="auto"/>
          </w:tcPr>
          <w:p w14:paraId="7C0A3ACE" w14:textId="1553E3DC" w:rsidR="00657240" w:rsidRDefault="00657240" w:rsidP="00641E3C">
            <w:pPr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Date</w:t>
            </w:r>
          </w:p>
        </w:tc>
        <w:tc>
          <w:tcPr>
            <w:tcW w:w="6263" w:type="dxa"/>
            <w:shd w:val="clear" w:color="auto" w:fill="auto"/>
          </w:tcPr>
          <w:p w14:paraId="2F7EE5CD" w14:textId="77777777" w:rsidR="00657240" w:rsidRDefault="00657240" w:rsidP="00641E3C">
            <w:pPr>
              <w:rPr>
                <w:rFonts w:cs="Tahoma"/>
                <w:b/>
                <w:color w:val="993366"/>
                <w:sz w:val="24"/>
                <w:szCs w:val="24"/>
              </w:rPr>
            </w:pPr>
          </w:p>
        </w:tc>
      </w:tr>
    </w:tbl>
    <w:p w14:paraId="37B98EAF" w14:textId="77777777" w:rsidR="00A35F72" w:rsidRDefault="00A35F72"/>
    <w:p w14:paraId="37B98EB0" w14:textId="77777777" w:rsidR="00A35F72" w:rsidRDefault="00A35F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6036"/>
      </w:tblGrid>
      <w:tr w:rsidR="00710147" w14:paraId="37B98EB5" w14:textId="77777777">
        <w:trPr>
          <w:trHeight w:val="325"/>
        </w:trPr>
        <w:tc>
          <w:tcPr>
            <w:tcW w:w="8531" w:type="dxa"/>
            <w:gridSpan w:val="2"/>
            <w:shd w:val="clear" w:color="auto" w:fill="auto"/>
          </w:tcPr>
          <w:p w14:paraId="37B98EB1" w14:textId="77777777" w:rsidR="00775C3D" w:rsidRDefault="005B1D32">
            <w:pPr>
              <w:spacing w:line="360" w:lineRule="auto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Patient/</w:t>
            </w:r>
            <w:r w:rsidR="00710147">
              <w:rPr>
                <w:rFonts w:cs="Tahoma"/>
                <w:b/>
                <w:sz w:val="24"/>
                <w:szCs w:val="24"/>
              </w:rPr>
              <w:t xml:space="preserve">Patient guardian </w:t>
            </w:r>
            <w:r>
              <w:rPr>
                <w:rFonts w:cs="Tahoma"/>
                <w:color w:val="0000FF"/>
                <w:sz w:val="24"/>
                <w:szCs w:val="24"/>
              </w:rPr>
              <w:t>[</w:t>
            </w:r>
            <w:r w:rsidR="00710147">
              <w:rPr>
                <w:rFonts w:cs="Tahoma"/>
                <w:color w:val="0000FF"/>
                <w:sz w:val="24"/>
                <w:szCs w:val="24"/>
              </w:rPr>
              <w:t>delete as appropriate</w:t>
            </w:r>
            <w:r>
              <w:rPr>
                <w:rFonts w:cs="Tahoma"/>
                <w:color w:val="0000FF"/>
                <w:sz w:val="24"/>
                <w:szCs w:val="24"/>
              </w:rPr>
              <w:t>]</w:t>
            </w:r>
          </w:p>
          <w:p w14:paraId="37B98EB2" w14:textId="77777777" w:rsidR="001171E5" w:rsidRDefault="001171E5">
            <w:pPr>
              <w:spacing w:line="360" w:lineRule="auto"/>
              <w:rPr>
                <w:rFonts w:cs="Tahoma"/>
                <w:sz w:val="24"/>
                <w:szCs w:val="24"/>
              </w:rPr>
            </w:pPr>
          </w:p>
          <w:p w14:paraId="37B98EB3" w14:textId="77777777" w:rsidR="001171E5" w:rsidRDefault="001171E5">
            <w:pPr>
              <w:spacing w:line="360" w:lineRule="auto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I </w:t>
            </w:r>
            <w:r w:rsidR="005B1D32">
              <w:rPr>
                <w:rFonts w:cs="Tahoma"/>
                <w:sz w:val="24"/>
                <w:szCs w:val="24"/>
              </w:rPr>
              <w:t xml:space="preserve">consent to undergo/I consent for </w:t>
            </w:r>
            <w:r w:rsidR="005B1D32">
              <w:rPr>
                <w:rFonts w:cs="Tahoma"/>
                <w:color w:val="0000FF"/>
                <w:sz w:val="24"/>
                <w:szCs w:val="24"/>
              </w:rPr>
              <w:t>[patient name]</w:t>
            </w:r>
            <w:r w:rsidR="005B1D32">
              <w:rPr>
                <w:rFonts w:cs="Tahoma"/>
                <w:sz w:val="24"/>
                <w:szCs w:val="24"/>
              </w:rPr>
              <w:t xml:space="preserve"> to undergo the treatment described above. I </w:t>
            </w:r>
            <w:r>
              <w:rPr>
                <w:rFonts w:cs="Tahoma"/>
                <w:sz w:val="24"/>
                <w:szCs w:val="24"/>
              </w:rPr>
              <w:t xml:space="preserve">confirm that the reason for the above treatment has been explained to me and </w:t>
            </w:r>
            <w:r w:rsidR="005B1D32">
              <w:rPr>
                <w:rFonts w:cs="Tahoma"/>
                <w:sz w:val="24"/>
                <w:szCs w:val="24"/>
              </w:rPr>
              <w:t xml:space="preserve">that </w:t>
            </w:r>
            <w:r>
              <w:rPr>
                <w:rFonts w:cs="Tahoma"/>
                <w:sz w:val="24"/>
                <w:szCs w:val="24"/>
              </w:rPr>
              <w:t xml:space="preserve">I have been offered the opportunity to ask </w:t>
            </w:r>
            <w:r w:rsidR="005B1D32">
              <w:rPr>
                <w:rFonts w:cs="Tahoma"/>
                <w:sz w:val="24"/>
                <w:szCs w:val="24"/>
              </w:rPr>
              <w:t>questions about the treatment. If any changes are required to the treatment, my specific consent will be obtained.</w:t>
            </w:r>
          </w:p>
          <w:p w14:paraId="37B98EB4" w14:textId="77777777" w:rsidR="005B1D32" w:rsidRDefault="005B1D32" w:rsidP="00BB40B2">
            <w:pPr>
              <w:rPr>
                <w:rFonts w:cs="Tahoma"/>
                <w:sz w:val="24"/>
                <w:szCs w:val="24"/>
              </w:rPr>
            </w:pPr>
          </w:p>
        </w:tc>
      </w:tr>
      <w:tr w:rsidR="00710147" w14:paraId="37B98EBA" w14:textId="77777777">
        <w:trPr>
          <w:trHeight w:val="667"/>
        </w:trPr>
        <w:tc>
          <w:tcPr>
            <w:tcW w:w="2268" w:type="dxa"/>
            <w:shd w:val="clear" w:color="auto" w:fill="auto"/>
          </w:tcPr>
          <w:p w14:paraId="37B98EB6" w14:textId="77777777" w:rsidR="00710147" w:rsidRDefault="00710147" w:rsidP="00641E3C">
            <w:pPr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Signature</w:t>
            </w:r>
          </w:p>
          <w:p w14:paraId="37B98EB8" w14:textId="5360BF8D" w:rsidR="00710147" w:rsidRDefault="00AA40D6">
            <w:pPr>
              <w:tabs>
                <w:tab w:val="right" w:pos="2052"/>
              </w:tabs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ab/>
            </w:r>
          </w:p>
        </w:tc>
        <w:tc>
          <w:tcPr>
            <w:tcW w:w="6263" w:type="dxa"/>
            <w:shd w:val="clear" w:color="auto" w:fill="auto"/>
          </w:tcPr>
          <w:p w14:paraId="37B98EB9" w14:textId="77777777" w:rsidR="00710147" w:rsidRDefault="00710147" w:rsidP="00641E3C">
            <w:pPr>
              <w:rPr>
                <w:rFonts w:cs="Tahoma"/>
                <w:b/>
                <w:sz w:val="24"/>
                <w:szCs w:val="24"/>
              </w:rPr>
            </w:pPr>
          </w:p>
        </w:tc>
      </w:tr>
      <w:tr w:rsidR="00AA40D6" w14:paraId="365EFAE3" w14:textId="77777777">
        <w:trPr>
          <w:trHeight w:val="667"/>
        </w:trPr>
        <w:tc>
          <w:tcPr>
            <w:tcW w:w="2268" w:type="dxa"/>
            <w:shd w:val="clear" w:color="auto" w:fill="auto"/>
          </w:tcPr>
          <w:p w14:paraId="44B58FD1" w14:textId="40A2BC63" w:rsidR="00AA40D6" w:rsidRDefault="00AA40D6" w:rsidP="00641E3C">
            <w:pPr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Date</w:t>
            </w:r>
          </w:p>
        </w:tc>
        <w:tc>
          <w:tcPr>
            <w:tcW w:w="6263" w:type="dxa"/>
            <w:shd w:val="clear" w:color="auto" w:fill="auto"/>
          </w:tcPr>
          <w:p w14:paraId="045B1C72" w14:textId="77777777" w:rsidR="00AA40D6" w:rsidRDefault="00AA40D6" w:rsidP="00641E3C">
            <w:pPr>
              <w:rPr>
                <w:rFonts w:cs="Tahoma"/>
                <w:b/>
                <w:sz w:val="24"/>
                <w:szCs w:val="24"/>
              </w:rPr>
            </w:pPr>
          </w:p>
        </w:tc>
      </w:tr>
    </w:tbl>
    <w:p w14:paraId="37B98EBB" w14:textId="77777777" w:rsidR="00F5778E" w:rsidRDefault="00F5778E" w:rsidP="00F5778E">
      <w:pPr>
        <w:rPr>
          <w:rFonts w:cs="Tahoma"/>
          <w:b/>
          <w:szCs w:val="22"/>
        </w:rPr>
      </w:pPr>
    </w:p>
    <w:p w14:paraId="37B98EBC" w14:textId="77777777" w:rsidR="000372B1" w:rsidRPr="00597D69" w:rsidRDefault="000372B1" w:rsidP="00F5778E">
      <w:pPr>
        <w:rPr>
          <w:rFonts w:cs="Tahom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6064"/>
      </w:tblGrid>
      <w:tr w:rsidR="000F60B9" w:rsidRPr="0077093B" w14:paraId="37B98EBF" w14:textId="77777777">
        <w:trPr>
          <w:trHeight w:val="461"/>
        </w:trPr>
        <w:tc>
          <w:tcPr>
            <w:tcW w:w="8531" w:type="dxa"/>
            <w:gridSpan w:val="2"/>
            <w:shd w:val="clear" w:color="auto" w:fill="auto"/>
          </w:tcPr>
          <w:p w14:paraId="37B98EBD" w14:textId="77777777" w:rsidR="000F60B9" w:rsidRDefault="000F60B9" w:rsidP="005D3AEA">
            <w:pPr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Agreed changes to treatment plan (complete and date if need arises)</w:t>
            </w:r>
          </w:p>
          <w:p w14:paraId="37B98EBE" w14:textId="77777777" w:rsidR="000F60B9" w:rsidRDefault="000F60B9" w:rsidP="005D3AEA">
            <w:pPr>
              <w:rPr>
                <w:rFonts w:cs="Tahoma"/>
                <w:b/>
                <w:color w:val="993366"/>
                <w:sz w:val="24"/>
                <w:szCs w:val="24"/>
              </w:rPr>
            </w:pPr>
          </w:p>
        </w:tc>
      </w:tr>
      <w:tr w:rsidR="000F60B9" w14:paraId="37B98EC5" w14:textId="77777777">
        <w:trPr>
          <w:trHeight w:val="262"/>
        </w:trPr>
        <w:tc>
          <w:tcPr>
            <w:tcW w:w="8531" w:type="dxa"/>
            <w:gridSpan w:val="2"/>
            <w:shd w:val="clear" w:color="auto" w:fill="auto"/>
          </w:tcPr>
          <w:p w14:paraId="37B98EC0" w14:textId="77777777" w:rsidR="000F60B9" w:rsidRDefault="000F60B9" w:rsidP="005D3AEA">
            <w:pPr>
              <w:rPr>
                <w:rFonts w:cs="Tahoma"/>
                <w:b/>
                <w:szCs w:val="22"/>
              </w:rPr>
            </w:pPr>
          </w:p>
          <w:p w14:paraId="37B98EC1" w14:textId="77777777" w:rsidR="000372B1" w:rsidRDefault="000372B1" w:rsidP="005D3AEA">
            <w:pPr>
              <w:rPr>
                <w:rFonts w:cs="Tahoma"/>
                <w:b/>
                <w:szCs w:val="22"/>
              </w:rPr>
            </w:pPr>
          </w:p>
          <w:p w14:paraId="37B98EC2" w14:textId="77777777" w:rsidR="000372B1" w:rsidRDefault="000372B1" w:rsidP="005D3AEA">
            <w:pPr>
              <w:rPr>
                <w:rFonts w:cs="Tahoma"/>
                <w:b/>
                <w:szCs w:val="22"/>
              </w:rPr>
            </w:pPr>
          </w:p>
          <w:p w14:paraId="37B98EC3" w14:textId="77777777" w:rsidR="000F60B9" w:rsidRDefault="000F60B9" w:rsidP="005D3AEA">
            <w:pPr>
              <w:rPr>
                <w:rFonts w:cs="Tahoma"/>
                <w:b/>
                <w:szCs w:val="22"/>
              </w:rPr>
            </w:pPr>
          </w:p>
          <w:p w14:paraId="37B98EC4" w14:textId="77777777" w:rsidR="000F60B9" w:rsidRDefault="000F60B9" w:rsidP="005D3AEA">
            <w:pPr>
              <w:rPr>
                <w:rFonts w:cs="Tahoma"/>
                <w:b/>
                <w:szCs w:val="22"/>
              </w:rPr>
            </w:pPr>
          </w:p>
        </w:tc>
      </w:tr>
      <w:tr w:rsidR="000F60B9" w14:paraId="37B98EC7" w14:textId="77777777">
        <w:trPr>
          <w:trHeight w:val="449"/>
        </w:trPr>
        <w:tc>
          <w:tcPr>
            <w:tcW w:w="8531" w:type="dxa"/>
            <w:gridSpan w:val="2"/>
            <w:shd w:val="clear" w:color="auto" w:fill="auto"/>
          </w:tcPr>
          <w:p w14:paraId="37B98EC6" w14:textId="77777777" w:rsidR="000F60B9" w:rsidRDefault="000F60B9" w:rsidP="005D3AEA">
            <w:pPr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 xml:space="preserve">Dentist </w:t>
            </w:r>
          </w:p>
        </w:tc>
      </w:tr>
      <w:tr w:rsidR="000F60B9" w14:paraId="37B98ECC" w14:textId="77777777">
        <w:trPr>
          <w:trHeight w:val="667"/>
        </w:trPr>
        <w:tc>
          <w:tcPr>
            <w:tcW w:w="2268" w:type="dxa"/>
            <w:shd w:val="clear" w:color="auto" w:fill="auto"/>
          </w:tcPr>
          <w:p w14:paraId="37B98EC8" w14:textId="77777777" w:rsidR="000F60B9" w:rsidRDefault="000F60B9" w:rsidP="005D3AEA">
            <w:pPr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Signature</w:t>
            </w:r>
          </w:p>
          <w:p w14:paraId="37B98ECA" w14:textId="424DCF09" w:rsidR="000F60B9" w:rsidRDefault="000F60B9" w:rsidP="005D3AEA">
            <w:pPr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6263" w:type="dxa"/>
            <w:shd w:val="clear" w:color="auto" w:fill="auto"/>
          </w:tcPr>
          <w:p w14:paraId="37B98ECB" w14:textId="77777777" w:rsidR="000F60B9" w:rsidRDefault="000F60B9" w:rsidP="005D3AEA">
            <w:pPr>
              <w:rPr>
                <w:rFonts w:cs="Tahoma"/>
                <w:b/>
                <w:sz w:val="24"/>
                <w:szCs w:val="24"/>
              </w:rPr>
            </w:pPr>
          </w:p>
        </w:tc>
      </w:tr>
      <w:tr w:rsidR="00D054BF" w14:paraId="589A66A4" w14:textId="77777777">
        <w:trPr>
          <w:trHeight w:val="667"/>
        </w:trPr>
        <w:tc>
          <w:tcPr>
            <w:tcW w:w="2268" w:type="dxa"/>
            <w:shd w:val="clear" w:color="auto" w:fill="auto"/>
          </w:tcPr>
          <w:p w14:paraId="572AF55B" w14:textId="57C6B193" w:rsidR="00D054BF" w:rsidRDefault="00D054BF" w:rsidP="005D3AEA">
            <w:pPr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Date</w:t>
            </w:r>
          </w:p>
        </w:tc>
        <w:tc>
          <w:tcPr>
            <w:tcW w:w="6263" w:type="dxa"/>
            <w:shd w:val="clear" w:color="auto" w:fill="auto"/>
          </w:tcPr>
          <w:p w14:paraId="26139726" w14:textId="77777777" w:rsidR="00D054BF" w:rsidRDefault="00D054BF" w:rsidP="005D3AEA">
            <w:pPr>
              <w:rPr>
                <w:rFonts w:cs="Tahoma"/>
                <w:b/>
                <w:sz w:val="24"/>
                <w:szCs w:val="24"/>
              </w:rPr>
            </w:pPr>
          </w:p>
        </w:tc>
      </w:tr>
      <w:tr w:rsidR="000F60B9" w14:paraId="37B98ECE" w14:textId="77777777">
        <w:trPr>
          <w:trHeight w:val="325"/>
        </w:trPr>
        <w:tc>
          <w:tcPr>
            <w:tcW w:w="8531" w:type="dxa"/>
            <w:gridSpan w:val="2"/>
            <w:shd w:val="clear" w:color="auto" w:fill="auto"/>
          </w:tcPr>
          <w:p w14:paraId="37B98ECD" w14:textId="77777777" w:rsidR="000F60B9" w:rsidRDefault="000F60B9" w:rsidP="005D3AEA">
            <w:pPr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Patient/ Patient guardian (delete as appropriate)</w:t>
            </w:r>
          </w:p>
        </w:tc>
      </w:tr>
      <w:tr w:rsidR="000F60B9" w14:paraId="37B98ED3" w14:textId="77777777">
        <w:trPr>
          <w:trHeight w:val="667"/>
        </w:trPr>
        <w:tc>
          <w:tcPr>
            <w:tcW w:w="2268" w:type="dxa"/>
            <w:shd w:val="clear" w:color="auto" w:fill="auto"/>
          </w:tcPr>
          <w:p w14:paraId="37B98ECF" w14:textId="77777777" w:rsidR="000F60B9" w:rsidRDefault="000F60B9" w:rsidP="005D3AEA">
            <w:pPr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Signature</w:t>
            </w:r>
          </w:p>
          <w:p w14:paraId="37B98ED1" w14:textId="5520264B" w:rsidR="000F60B9" w:rsidRDefault="000F60B9" w:rsidP="005D3AEA">
            <w:pPr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6263" w:type="dxa"/>
            <w:shd w:val="clear" w:color="auto" w:fill="auto"/>
          </w:tcPr>
          <w:p w14:paraId="37B98ED2" w14:textId="77777777" w:rsidR="000F60B9" w:rsidRDefault="000F60B9" w:rsidP="005D3AEA">
            <w:pPr>
              <w:rPr>
                <w:rFonts w:cs="Tahoma"/>
                <w:b/>
                <w:sz w:val="24"/>
                <w:szCs w:val="24"/>
              </w:rPr>
            </w:pPr>
          </w:p>
        </w:tc>
      </w:tr>
      <w:tr w:rsidR="0081794C" w14:paraId="4ED61927" w14:textId="77777777">
        <w:trPr>
          <w:trHeight w:val="667"/>
        </w:trPr>
        <w:tc>
          <w:tcPr>
            <w:tcW w:w="2268" w:type="dxa"/>
            <w:shd w:val="clear" w:color="auto" w:fill="auto"/>
          </w:tcPr>
          <w:p w14:paraId="32D00B44" w14:textId="0179DDD3" w:rsidR="0081794C" w:rsidRDefault="0081794C" w:rsidP="005D3AEA">
            <w:pPr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Date</w:t>
            </w:r>
          </w:p>
          <w:p w14:paraId="33C2C867" w14:textId="6937FEF5" w:rsidR="0081794C" w:rsidRDefault="0081794C">
            <w:pPr>
              <w:ind w:firstLine="720"/>
              <w:rPr>
                <w:rFonts w:cs="Tahoma"/>
                <w:sz w:val="24"/>
                <w:szCs w:val="24"/>
              </w:rPr>
            </w:pPr>
          </w:p>
        </w:tc>
        <w:tc>
          <w:tcPr>
            <w:tcW w:w="6263" w:type="dxa"/>
            <w:shd w:val="clear" w:color="auto" w:fill="auto"/>
          </w:tcPr>
          <w:p w14:paraId="528EE438" w14:textId="77777777" w:rsidR="0081794C" w:rsidRDefault="0081794C" w:rsidP="005D3AEA">
            <w:pPr>
              <w:rPr>
                <w:rFonts w:cs="Tahoma"/>
                <w:b/>
                <w:sz w:val="24"/>
                <w:szCs w:val="24"/>
              </w:rPr>
            </w:pPr>
          </w:p>
        </w:tc>
      </w:tr>
    </w:tbl>
    <w:p w14:paraId="37B98ED4" w14:textId="77777777" w:rsidR="00F5778E" w:rsidRPr="00F5778E" w:rsidRDefault="00F5778E" w:rsidP="00F5778E">
      <w:pPr>
        <w:rPr>
          <w:rFonts w:cs="Tahoma"/>
          <w:b/>
          <w:szCs w:val="22"/>
        </w:rPr>
      </w:pPr>
    </w:p>
    <w:p w14:paraId="37B98ED5" w14:textId="77777777" w:rsidR="00F5778E" w:rsidRPr="00F5778E" w:rsidRDefault="00F5778E" w:rsidP="00F5778E">
      <w:pPr>
        <w:rPr>
          <w:rFonts w:cs="Tahoma"/>
          <w:b/>
          <w:szCs w:val="22"/>
        </w:rPr>
      </w:pPr>
    </w:p>
    <w:p w14:paraId="7A09178E" w14:textId="77777777" w:rsidR="005E1740" w:rsidRPr="00597D69" w:rsidRDefault="00F5778E" w:rsidP="003F4016">
      <w:pPr>
        <w:rPr>
          <w:rFonts w:cs="Tahoma"/>
          <w:b/>
          <w:sz w:val="24"/>
          <w:szCs w:val="24"/>
        </w:rPr>
      </w:pPr>
      <w:r w:rsidRPr="00597D69">
        <w:rPr>
          <w:rFonts w:cs="Tahoma"/>
          <w:b/>
          <w:sz w:val="24"/>
          <w:szCs w:val="24"/>
        </w:rPr>
        <w:t>Refer to</w:t>
      </w:r>
      <w:r w:rsidR="005E1740" w:rsidRPr="00597D69">
        <w:rPr>
          <w:rFonts w:cs="Tahoma"/>
          <w:b/>
          <w:sz w:val="24"/>
          <w:szCs w:val="24"/>
        </w:rPr>
        <w:t>:</w:t>
      </w:r>
    </w:p>
    <w:p w14:paraId="4649AB08" w14:textId="77777777" w:rsidR="007E14E9" w:rsidRDefault="007E14E9" w:rsidP="003F4016">
      <w:pPr>
        <w:rPr>
          <w:rFonts w:cs="Tahoma"/>
          <w:bCs/>
          <w:sz w:val="24"/>
          <w:szCs w:val="24"/>
        </w:rPr>
      </w:pPr>
    </w:p>
    <w:p w14:paraId="5E96A828" w14:textId="253390E0" w:rsidR="005E1740" w:rsidRPr="00597D69" w:rsidRDefault="009C3E5F" w:rsidP="003F4016">
      <w:pPr>
        <w:rPr>
          <w:rFonts w:cs="Tahoma"/>
          <w:bCs/>
          <w:sz w:val="24"/>
          <w:szCs w:val="24"/>
        </w:rPr>
      </w:pPr>
      <w:hyperlink r:id="rId10" w:history="1">
        <w:r w:rsidRPr="007E14E9">
          <w:rPr>
            <w:rStyle w:val="Hyperlink"/>
            <w:rFonts w:cs="Tahoma"/>
            <w:bCs/>
            <w:sz w:val="24"/>
            <w:szCs w:val="24"/>
          </w:rPr>
          <w:t>Principle 3: Obtain Valid Consent.</w:t>
        </w:r>
      </w:hyperlink>
      <w:r w:rsidRPr="00597D69">
        <w:rPr>
          <w:rFonts w:cs="Tahoma"/>
          <w:bCs/>
          <w:sz w:val="24"/>
          <w:szCs w:val="24"/>
        </w:rPr>
        <w:t xml:space="preserve"> </w:t>
      </w:r>
      <w:r w:rsidR="005E1740" w:rsidRPr="00597D69">
        <w:rPr>
          <w:rFonts w:cs="Tahoma"/>
          <w:bCs/>
          <w:sz w:val="24"/>
          <w:szCs w:val="24"/>
        </w:rPr>
        <w:t xml:space="preserve">Standards </w:t>
      </w:r>
      <w:r w:rsidR="005C21C5" w:rsidRPr="00597D69">
        <w:rPr>
          <w:rFonts w:cs="Tahoma"/>
          <w:bCs/>
          <w:sz w:val="24"/>
          <w:szCs w:val="24"/>
        </w:rPr>
        <w:t xml:space="preserve">for the Dental Team (2013) </w:t>
      </w:r>
    </w:p>
    <w:p w14:paraId="37B98ED6" w14:textId="7D2388CC" w:rsidR="00A17411" w:rsidRDefault="00F5778E" w:rsidP="003F4016">
      <w:pPr>
        <w:rPr>
          <w:rFonts w:cs="Tahoma"/>
          <w:bCs/>
          <w:sz w:val="24"/>
          <w:szCs w:val="24"/>
        </w:rPr>
      </w:pPr>
      <w:r w:rsidRPr="00597D69">
        <w:rPr>
          <w:rFonts w:cs="Tahoma"/>
          <w:bCs/>
          <w:sz w:val="24"/>
          <w:szCs w:val="24"/>
        </w:rPr>
        <w:t>G</w:t>
      </w:r>
      <w:r w:rsidR="005E1740" w:rsidRPr="00597D69">
        <w:rPr>
          <w:rFonts w:cs="Tahoma"/>
          <w:bCs/>
          <w:sz w:val="24"/>
          <w:szCs w:val="24"/>
        </w:rPr>
        <w:t xml:space="preserve">eneral </w:t>
      </w:r>
      <w:r w:rsidRPr="00597D69">
        <w:rPr>
          <w:rFonts w:cs="Tahoma"/>
          <w:bCs/>
          <w:sz w:val="24"/>
          <w:szCs w:val="24"/>
        </w:rPr>
        <w:t>D</w:t>
      </w:r>
      <w:r w:rsidR="005E1740" w:rsidRPr="00597D69">
        <w:rPr>
          <w:rFonts w:cs="Tahoma"/>
          <w:bCs/>
          <w:sz w:val="24"/>
          <w:szCs w:val="24"/>
        </w:rPr>
        <w:t xml:space="preserve">ental </w:t>
      </w:r>
      <w:r w:rsidRPr="00597D69">
        <w:rPr>
          <w:rFonts w:cs="Tahoma"/>
          <w:bCs/>
          <w:sz w:val="24"/>
          <w:szCs w:val="24"/>
        </w:rPr>
        <w:t>C</w:t>
      </w:r>
      <w:r w:rsidR="005E1740" w:rsidRPr="00597D69">
        <w:rPr>
          <w:rFonts w:cs="Tahoma"/>
          <w:bCs/>
          <w:sz w:val="24"/>
          <w:szCs w:val="24"/>
        </w:rPr>
        <w:t xml:space="preserve">ouncil </w:t>
      </w:r>
      <w:r w:rsidRPr="00597D69">
        <w:rPr>
          <w:rFonts w:cs="Tahoma"/>
          <w:bCs/>
          <w:sz w:val="24"/>
          <w:szCs w:val="24"/>
        </w:rPr>
        <w:t xml:space="preserve"> </w:t>
      </w:r>
    </w:p>
    <w:p w14:paraId="5F75C67A" w14:textId="3A713CBA" w:rsidR="00CF4654" w:rsidRPr="00597D69" w:rsidRDefault="00CF4654" w:rsidP="003F4016">
      <w:pPr>
        <w:rPr>
          <w:rFonts w:cs="Tahoma"/>
          <w:bCs/>
          <w:sz w:val="24"/>
          <w:szCs w:val="24"/>
        </w:rPr>
      </w:pPr>
    </w:p>
    <w:sectPr w:rsidR="00CF4654" w:rsidRPr="00597D69" w:rsidSect="00E50D6F">
      <w:headerReference w:type="default" r:id="rId11"/>
      <w:footerReference w:type="default" r:id="rId12"/>
      <w:headerReference w:type="first" r:id="rId13"/>
      <w:footerReference w:type="first" r:id="rId14"/>
      <w:pgSz w:w="11909" w:h="16834" w:code="9"/>
      <w:pgMar w:top="1440" w:right="1797" w:bottom="1440" w:left="179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D4B3C" w14:textId="77777777" w:rsidR="005B4B09" w:rsidRDefault="005B4B09">
      <w:r>
        <w:separator/>
      </w:r>
    </w:p>
  </w:endnote>
  <w:endnote w:type="continuationSeparator" w:id="0">
    <w:p w14:paraId="49EDE907" w14:textId="77777777" w:rsidR="005B4B09" w:rsidRDefault="005B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98EDD" w14:textId="15DF20D7" w:rsidR="00725BE7" w:rsidRPr="00597D69" w:rsidRDefault="000879BD" w:rsidP="008C447C">
    <w:pPr>
      <w:pStyle w:val="Footer"/>
      <w:jc w:val="right"/>
      <w:rPr>
        <w:rFonts w:cs="Tahoma"/>
        <w:sz w:val="24"/>
        <w:szCs w:val="24"/>
      </w:rPr>
    </w:pPr>
    <w:r w:rsidRPr="00597D69">
      <w:rPr>
        <w:rFonts w:cs="Tahoma"/>
        <w:sz w:val="24"/>
        <w:szCs w:val="24"/>
      </w:rPr>
      <w:t>SDCEP Practice Support Manual template (</w:t>
    </w:r>
    <w:r w:rsidR="00D43532">
      <w:rPr>
        <w:rFonts w:cs="Tahoma"/>
        <w:sz w:val="24"/>
        <w:szCs w:val="24"/>
      </w:rPr>
      <w:t>Dec</w:t>
    </w:r>
    <w:r w:rsidR="00CD30E1">
      <w:rPr>
        <w:rFonts w:cs="Tahoma"/>
        <w:sz w:val="24"/>
        <w:szCs w:val="24"/>
      </w:rPr>
      <w:t xml:space="preserve"> 2024</w:t>
    </w:r>
    <w:r w:rsidRPr="00597D69">
      <w:rPr>
        <w:rFonts w:cs="Tahoma"/>
        <w:sz w:val="24"/>
        <w:szCs w:val="24"/>
      </w:rPr>
      <w:t>)</w:t>
    </w:r>
  </w:p>
  <w:p w14:paraId="37B98EDE" w14:textId="77777777" w:rsidR="00725BE7" w:rsidRPr="00597D69" w:rsidRDefault="00725BE7" w:rsidP="008C447C">
    <w:pPr>
      <w:pStyle w:val="Footer"/>
      <w:jc w:val="right"/>
      <w:rPr>
        <w:rFonts w:cs="Tahoma"/>
        <w:sz w:val="24"/>
        <w:szCs w:val="24"/>
      </w:rPr>
    </w:pPr>
    <w:r w:rsidRPr="00597D69">
      <w:rPr>
        <w:rFonts w:cs="Tahoma"/>
        <w:sz w:val="24"/>
        <w:szCs w:val="24"/>
      </w:rPr>
      <w:t xml:space="preserve">Page </w:t>
    </w:r>
    <w:r w:rsidR="000374A1" w:rsidRPr="00597D69">
      <w:rPr>
        <w:rFonts w:cs="Tahoma"/>
        <w:sz w:val="24"/>
        <w:szCs w:val="24"/>
      </w:rPr>
      <w:fldChar w:fldCharType="begin"/>
    </w:r>
    <w:r w:rsidRPr="00597D69">
      <w:rPr>
        <w:rFonts w:cs="Tahoma"/>
        <w:sz w:val="24"/>
        <w:szCs w:val="24"/>
      </w:rPr>
      <w:instrText xml:space="preserve"> PAGE </w:instrText>
    </w:r>
    <w:r w:rsidR="000374A1" w:rsidRPr="00597D69">
      <w:rPr>
        <w:rFonts w:cs="Tahoma"/>
        <w:sz w:val="24"/>
        <w:szCs w:val="24"/>
      </w:rPr>
      <w:fldChar w:fldCharType="separate"/>
    </w:r>
    <w:r w:rsidR="00C0322C" w:rsidRPr="00597D69">
      <w:rPr>
        <w:rFonts w:cs="Tahoma"/>
        <w:noProof/>
        <w:sz w:val="24"/>
        <w:szCs w:val="24"/>
      </w:rPr>
      <w:t>1</w:t>
    </w:r>
    <w:r w:rsidR="000374A1" w:rsidRPr="00597D69">
      <w:rPr>
        <w:rFonts w:cs="Tahoma"/>
        <w:sz w:val="24"/>
        <w:szCs w:val="24"/>
      </w:rPr>
      <w:fldChar w:fldCharType="end"/>
    </w:r>
    <w:r w:rsidRPr="00597D69">
      <w:rPr>
        <w:rFonts w:cs="Tahoma"/>
        <w:sz w:val="24"/>
        <w:szCs w:val="24"/>
      </w:rPr>
      <w:t xml:space="preserve"> of </w:t>
    </w:r>
    <w:r w:rsidR="000374A1" w:rsidRPr="00597D69">
      <w:rPr>
        <w:rFonts w:cs="Tahoma"/>
        <w:sz w:val="24"/>
        <w:szCs w:val="24"/>
      </w:rPr>
      <w:fldChar w:fldCharType="begin"/>
    </w:r>
    <w:r w:rsidRPr="00597D69">
      <w:rPr>
        <w:rFonts w:cs="Tahoma"/>
        <w:sz w:val="24"/>
        <w:szCs w:val="24"/>
      </w:rPr>
      <w:instrText xml:space="preserve"> NUMPAGES </w:instrText>
    </w:r>
    <w:r w:rsidR="000374A1" w:rsidRPr="00597D69">
      <w:rPr>
        <w:rFonts w:cs="Tahoma"/>
        <w:sz w:val="24"/>
        <w:szCs w:val="24"/>
      </w:rPr>
      <w:fldChar w:fldCharType="separate"/>
    </w:r>
    <w:r w:rsidR="00C0322C" w:rsidRPr="00597D69">
      <w:rPr>
        <w:rFonts w:cs="Tahoma"/>
        <w:noProof/>
        <w:sz w:val="24"/>
        <w:szCs w:val="24"/>
      </w:rPr>
      <w:t>2</w:t>
    </w:r>
    <w:r w:rsidR="000374A1" w:rsidRPr="00597D69">
      <w:rPr>
        <w:rFonts w:cs="Tahoma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F2A40" w14:textId="77777777" w:rsidR="00D43532" w:rsidRPr="00597D69" w:rsidRDefault="00D43532" w:rsidP="00D43532">
    <w:pPr>
      <w:pStyle w:val="Footer"/>
      <w:jc w:val="right"/>
      <w:rPr>
        <w:rFonts w:cs="Tahoma"/>
        <w:sz w:val="24"/>
        <w:szCs w:val="24"/>
      </w:rPr>
    </w:pPr>
    <w:r>
      <w:tab/>
    </w:r>
    <w:r w:rsidRPr="00597D69">
      <w:rPr>
        <w:rFonts w:cs="Tahoma"/>
        <w:sz w:val="24"/>
        <w:szCs w:val="24"/>
      </w:rPr>
      <w:t>SDCEP Practice Support Manual template (</w:t>
    </w:r>
    <w:r>
      <w:rPr>
        <w:rFonts w:cs="Tahoma"/>
        <w:sz w:val="24"/>
        <w:szCs w:val="24"/>
      </w:rPr>
      <w:t>Dec 2024</w:t>
    </w:r>
    <w:r w:rsidRPr="00597D69">
      <w:rPr>
        <w:rFonts w:cs="Tahoma"/>
        <w:sz w:val="24"/>
        <w:szCs w:val="24"/>
      </w:rPr>
      <w:t>)</w:t>
    </w:r>
  </w:p>
  <w:p w14:paraId="66F4C991" w14:textId="77777777" w:rsidR="00D43532" w:rsidRPr="00597D69" w:rsidRDefault="00D43532" w:rsidP="00D43532">
    <w:pPr>
      <w:pStyle w:val="Footer"/>
      <w:jc w:val="right"/>
      <w:rPr>
        <w:rFonts w:cs="Tahoma"/>
        <w:sz w:val="24"/>
        <w:szCs w:val="24"/>
      </w:rPr>
    </w:pPr>
    <w:r w:rsidRPr="00597D69">
      <w:rPr>
        <w:rFonts w:cs="Tahoma"/>
        <w:sz w:val="24"/>
        <w:szCs w:val="24"/>
      </w:rPr>
      <w:t xml:space="preserve">Page </w:t>
    </w:r>
    <w:r w:rsidRPr="00597D69">
      <w:rPr>
        <w:rFonts w:cs="Tahoma"/>
        <w:sz w:val="24"/>
        <w:szCs w:val="24"/>
      </w:rPr>
      <w:fldChar w:fldCharType="begin"/>
    </w:r>
    <w:r w:rsidRPr="00597D69">
      <w:rPr>
        <w:rFonts w:cs="Tahoma"/>
        <w:sz w:val="24"/>
        <w:szCs w:val="24"/>
      </w:rPr>
      <w:instrText xml:space="preserve"> PAGE </w:instrText>
    </w:r>
    <w:r w:rsidRPr="00597D69">
      <w:rPr>
        <w:rFonts w:cs="Tahoma"/>
        <w:sz w:val="24"/>
        <w:szCs w:val="24"/>
      </w:rPr>
      <w:fldChar w:fldCharType="separate"/>
    </w:r>
    <w:r>
      <w:rPr>
        <w:rFonts w:cs="Tahoma"/>
        <w:sz w:val="24"/>
        <w:szCs w:val="24"/>
      </w:rPr>
      <w:t>2</w:t>
    </w:r>
    <w:r w:rsidRPr="00597D69">
      <w:rPr>
        <w:rFonts w:cs="Tahoma"/>
        <w:sz w:val="24"/>
        <w:szCs w:val="24"/>
      </w:rPr>
      <w:fldChar w:fldCharType="end"/>
    </w:r>
    <w:r w:rsidRPr="00597D69">
      <w:rPr>
        <w:rFonts w:cs="Tahoma"/>
        <w:sz w:val="24"/>
        <w:szCs w:val="24"/>
      </w:rPr>
      <w:t xml:space="preserve"> of </w:t>
    </w:r>
    <w:r w:rsidRPr="00597D69">
      <w:rPr>
        <w:rFonts w:cs="Tahoma"/>
        <w:sz w:val="24"/>
        <w:szCs w:val="24"/>
      </w:rPr>
      <w:fldChar w:fldCharType="begin"/>
    </w:r>
    <w:r w:rsidRPr="00597D69">
      <w:rPr>
        <w:rFonts w:cs="Tahoma"/>
        <w:sz w:val="24"/>
        <w:szCs w:val="24"/>
      </w:rPr>
      <w:instrText xml:space="preserve"> NUMPAGES </w:instrText>
    </w:r>
    <w:r w:rsidRPr="00597D69">
      <w:rPr>
        <w:rFonts w:cs="Tahoma"/>
        <w:sz w:val="24"/>
        <w:szCs w:val="24"/>
      </w:rPr>
      <w:fldChar w:fldCharType="separate"/>
    </w:r>
    <w:r>
      <w:rPr>
        <w:rFonts w:cs="Tahoma"/>
        <w:sz w:val="24"/>
        <w:szCs w:val="24"/>
      </w:rPr>
      <w:t>2</w:t>
    </w:r>
    <w:r w:rsidRPr="00597D69">
      <w:rPr>
        <w:rFonts w:cs="Tahoma"/>
        <w:sz w:val="24"/>
        <w:szCs w:val="24"/>
      </w:rPr>
      <w:fldChar w:fldCharType="end"/>
    </w:r>
  </w:p>
  <w:p w14:paraId="47E68C8E" w14:textId="57E5A44E" w:rsidR="00D43532" w:rsidRDefault="00D43532" w:rsidP="00D43532">
    <w:pPr>
      <w:pStyle w:val="Footer"/>
      <w:tabs>
        <w:tab w:val="clear" w:pos="4320"/>
        <w:tab w:val="clear" w:pos="8640"/>
        <w:tab w:val="left" w:pos="34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37B25" w14:textId="77777777" w:rsidR="005B4B09" w:rsidRDefault="005B4B09">
      <w:r>
        <w:separator/>
      </w:r>
    </w:p>
  </w:footnote>
  <w:footnote w:type="continuationSeparator" w:id="0">
    <w:p w14:paraId="097E0648" w14:textId="77777777" w:rsidR="005B4B09" w:rsidRDefault="005B4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98EDC" w14:textId="0D04B329" w:rsidR="00725BE7" w:rsidRPr="00597D69" w:rsidRDefault="00C0322C" w:rsidP="00E50D6F">
    <w:pPr>
      <w:pStyle w:val="Header"/>
      <w:rPr>
        <w:iCs/>
        <w:color w:val="0000FF"/>
        <w:sz w:val="24"/>
        <w:szCs w:val="24"/>
      </w:rPr>
    </w:pPr>
    <w:r w:rsidRPr="0014394F">
      <w:rPr>
        <w:rFonts w:cs="Tahoma"/>
        <w:b/>
        <w:bCs/>
        <w:iCs/>
        <w:color w:val="990033"/>
        <w:sz w:val="32"/>
        <w:szCs w:val="32"/>
      </w:rPr>
      <w:t>Consent Form</w:t>
    </w:r>
    <w:r w:rsidR="00725BE7" w:rsidRPr="0014394F">
      <w:rPr>
        <w:rFonts w:cs="Tahoma"/>
        <w:iCs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68582" w14:textId="3D42A94C" w:rsidR="00E50D6F" w:rsidRPr="0014394F" w:rsidRDefault="00E50D6F" w:rsidP="00E50D6F">
    <w:pPr>
      <w:pStyle w:val="Header"/>
      <w:rPr>
        <w:rFonts w:cs="Tahoma"/>
        <w:iCs/>
        <w:sz w:val="24"/>
        <w:szCs w:val="24"/>
      </w:rPr>
    </w:pPr>
    <w:r w:rsidRPr="00597D69">
      <w:rPr>
        <w:rFonts w:cs="Tahoma"/>
        <w:iCs/>
        <w:color w:val="0000FF"/>
        <w:sz w:val="24"/>
        <w:szCs w:val="24"/>
      </w:rPr>
      <w:t xml:space="preserve">[Name of Dental Practice] </w:t>
    </w:r>
    <w:r>
      <w:rPr>
        <w:rFonts w:cs="Tahoma"/>
        <w:iCs/>
        <w:color w:val="0000FF"/>
        <w:sz w:val="24"/>
        <w:szCs w:val="24"/>
      </w:rPr>
      <w:tab/>
      <w:t xml:space="preserve">                                                </w:t>
    </w:r>
    <w:hyperlink r:id="rId1" w:history="1">
      <w:r w:rsidRPr="003A58B1">
        <w:rPr>
          <w:rStyle w:val="Hyperlink"/>
          <w:rFonts w:cs="Tahoma"/>
          <w:iCs/>
          <w:sz w:val="24"/>
          <w:szCs w:val="24"/>
        </w:rPr>
        <w:t>About Templates</w:t>
      </w:r>
    </w:hyperlink>
    <w:r w:rsidRPr="0014394F">
      <w:rPr>
        <w:rFonts w:cs="Tahoma"/>
        <w:iCs/>
        <w:color w:val="0000FF"/>
        <w:sz w:val="24"/>
        <w:szCs w:val="24"/>
      </w:rPr>
      <w:t xml:space="preserve">                                                                                                       </w:t>
    </w:r>
    <w:r w:rsidRPr="003A58B1">
      <w:rPr>
        <w:rFonts w:cs="Tahoma"/>
        <w:iCs/>
        <w:color w:val="0000FF"/>
        <w:sz w:val="24"/>
        <w:szCs w:val="24"/>
      </w:rPr>
      <w:t>[Date]</w:t>
    </w:r>
  </w:p>
  <w:p w14:paraId="129CA3AC" w14:textId="77777777" w:rsidR="00E50D6F" w:rsidRPr="00597D69" w:rsidRDefault="00E50D6F" w:rsidP="00E50D6F">
    <w:pPr>
      <w:pStyle w:val="Header"/>
      <w:jc w:val="center"/>
      <w:rPr>
        <w:iCs/>
        <w:color w:val="0000FF"/>
        <w:sz w:val="24"/>
        <w:szCs w:val="24"/>
      </w:rPr>
    </w:pPr>
    <w:r w:rsidRPr="0014394F">
      <w:rPr>
        <w:rFonts w:cs="Tahoma"/>
        <w:b/>
        <w:bCs/>
        <w:iCs/>
        <w:color w:val="990033"/>
        <w:sz w:val="32"/>
        <w:szCs w:val="32"/>
      </w:rPr>
      <w:t>Consent Form</w:t>
    </w:r>
    <w:r w:rsidRPr="0014394F">
      <w:rPr>
        <w:rFonts w:cs="Tahoma"/>
        <w:iCs/>
        <w:sz w:val="24"/>
        <w:szCs w:val="24"/>
      </w:rPr>
      <w:t xml:space="preserve"> </w:t>
    </w:r>
  </w:p>
  <w:p w14:paraId="0B4FDC69" w14:textId="77777777" w:rsidR="00E50D6F" w:rsidRDefault="00E50D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A87844"/>
    <w:multiLevelType w:val="hybridMultilevel"/>
    <w:tmpl w:val="3864A7A4"/>
    <w:lvl w:ilvl="0" w:tplc="A7587B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18398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16"/>
    <w:rsid w:val="000012DC"/>
    <w:rsid w:val="000372B1"/>
    <w:rsid w:val="000374A1"/>
    <w:rsid w:val="00037CA8"/>
    <w:rsid w:val="00046186"/>
    <w:rsid w:val="000879BD"/>
    <w:rsid w:val="000939CA"/>
    <w:rsid w:val="000C258C"/>
    <w:rsid w:val="000D3D6F"/>
    <w:rsid w:val="000D4CEE"/>
    <w:rsid w:val="000F60B9"/>
    <w:rsid w:val="00105434"/>
    <w:rsid w:val="001171E5"/>
    <w:rsid w:val="0014394F"/>
    <w:rsid w:val="00173D44"/>
    <w:rsid w:val="001B46B6"/>
    <w:rsid w:val="001D3DE0"/>
    <w:rsid w:val="001F52C9"/>
    <w:rsid w:val="0024266D"/>
    <w:rsid w:val="002A1A39"/>
    <w:rsid w:val="002A2B74"/>
    <w:rsid w:val="00331BEF"/>
    <w:rsid w:val="003F4016"/>
    <w:rsid w:val="0042318F"/>
    <w:rsid w:val="00436BD5"/>
    <w:rsid w:val="00454787"/>
    <w:rsid w:val="004D7AD2"/>
    <w:rsid w:val="004E2E77"/>
    <w:rsid w:val="00542A3A"/>
    <w:rsid w:val="00580DB3"/>
    <w:rsid w:val="00597D69"/>
    <w:rsid w:val="005A0106"/>
    <w:rsid w:val="005B1D32"/>
    <w:rsid w:val="005B2386"/>
    <w:rsid w:val="005B4B09"/>
    <w:rsid w:val="005C21C5"/>
    <w:rsid w:val="005D3AEA"/>
    <w:rsid w:val="005D45D7"/>
    <w:rsid w:val="005E1740"/>
    <w:rsid w:val="006316D8"/>
    <w:rsid w:val="00641E3C"/>
    <w:rsid w:val="00657240"/>
    <w:rsid w:val="00681B11"/>
    <w:rsid w:val="007011AE"/>
    <w:rsid w:val="00710147"/>
    <w:rsid w:val="00725BE7"/>
    <w:rsid w:val="0077093B"/>
    <w:rsid w:val="00775069"/>
    <w:rsid w:val="00775C3D"/>
    <w:rsid w:val="007E14E9"/>
    <w:rsid w:val="0081794C"/>
    <w:rsid w:val="008C447C"/>
    <w:rsid w:val="008F1F38"/>
    <w:rsid w:val="009C3E5F"/>
    <w:rsid w:val="00A17411"/>
    <w:rsid w:val="00A24B0A"/>
    <w:rsid w:val="00A35F72"/>
    <w:rsid w:val="00AA1602"/>
    <w:rsid w:val="00AA40D6"/>
    <w:rsid w:val="00AB4606"/>
    <w:rsid w:val="00AE0C03"/>
    <w:rsid w:val="00B46B4C"/>
    <w:rsid w:val="00B5024C"/>
    <w:rsid w:val="00BB40B2"/>
    <w:rsid w:val="00BE61EB"/>
    <w:rsid w:val="00C0322C"/>
    <w:rsid w:val="00C37861"/>
    <w:rsid w:val="00C52EEA"/>
    <w:rsid w:val="00C73B1D"/>
    <w:rsid w:val="00C815B2"/>
    <w:rsid w:val="00CC519F"/>
    <w:rsid w:val="00CD30E1"/>
    <w:rsid w:val="00CF4654"/>
    <w:rsid w:val="00D054BF"/>
    <w:rsid w:val="00D43532"/>
    <w:rsid w:val="00D85590"/>
    <w:rsid w:val="00E20874"/>
    <w:rsid w:val="00E33C31"/>
    <w:rsid w:val="00E50D6F"/>
    <w:rsid w:val="00EE2A23"/>
    <w:rsid w:val="00F01765"/>
    <w:rsid w:val="00F5778E"/>
    <w:rsid w:val="00F76826"/>
    <w:rsid w:val="00F85B6A"/>
    <w:rsid w:val="00F86160"/>
    <w:rsid w:val="00FC7E90"/>
    <w:rsid w:val="00FE476D"/>
    <w:rsid w:val="00FE7A42"/>
    <w:rsid w:val="00FF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B98E69"/>
  <w15:docId w15:val="{260DED53-0B4C-4A1A-853B-6ED58B39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7A42"/>
    <w:rPr>
      <w:rFonts w:ascii="Tahoma" w:hAnsi="Tahoma"/>
      <w:sz w:val="22"/>
    </w:rPr>
  </w:style>
  <w:style w:type="paragraph" w:styleId="Heading1">
    <w:name w:val="heading 1"/>
    <w:basedOn w:val="Normal"/>
    <w:next w:val="Normal"/>
    <w:qFormat/>
    <w:rsid w:val="00FE7A42"/>
    <w:pPr>
      <w:keepNext/>
      <w:shd w:val="clear" w:color="auto" w:fill="990033"/>
      <w:spacing w:before="240" w:after="240"/>
      <w:outlineLvl w:val="0"/>
    </w:pPr>
    <w:rPr>
      <w:rFonts w:cs="Arial"/>
      <w:b/>
      <w:bCs/>
      <w:color w:val="990033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40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4016"/>
    <w:pPr>
      <w:tabs>
        <w:tab w:val="center" w:pos="4320"/>
        <w:tab w:val="right" w:pos="8640"/>
      </w:tabs>
    </w:pPr>
  </w:style>
  <w:style w:type="paragraph" w:customStyle="1" w:styleId="Paragraph">
    <w:name w:val="Paragraph"/>
    <w:basedOn w:val="Normal"/>
    <w:rsid w:val="003F4016"/>
    <w:pPr>
      <w:spacing w:after="120"/>
      <w:jc w:val="both"/>
    </w:pPr>
    <w:rPr>
      <w:rFonts w:cs="Arial"/>
    </w:rPr>
  </w:style>
  <w:style w:type="table" w:styleId="TableGrid">
    <w:name w:val="Table Grid"/>
    <w:basedOn w:val="TableNormal"/>
    <w:rsid w:val="003F4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171E5"/>
    <w:rPr>
      <w:rFonts w:cs="Tahoma"/>
      <w:sz w:val="16"/>
      <w:szCs w:val="16"/>
    </w:rPr>
  </w:style>
  <w:style w:type="character" w:styleId="Hyperlink">
    <w:name w:val="Hyperlink"/>
    <w:rsid w:val="001F52C9"/>
    <w:rPr>
      <w:color w:val="0000FF"/>
      <w:u w:val="single"/>
    </w:rPr>
  </w:style>
  <w:style w:type="character" w:styleId="FollowedHyperlink">
    <w:name w:val="FollowedHyperlink"/>
    <w:rsid w:val="001F52C9"/>
    <w:rPr>
      <w:color w:val="800080"/>
      <w:u w:val="single"/>
    </w:rPr>
  </w:style>
  <w:style w:type="paragraph" w:styleId="Revision">
    <w:name w:val="Revision"/>
    <w:hidden/>
    <w:uiPriority w:val="99"/>
    <w:semiHidden/>
    <w:rsid w:val="005E1740"/>
    <w:rPr>
      <w:rFonts w:ascii="Tahoma" w:hAnsi="Tahoma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E1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standards.gdc-uk.org/pages/principle3/principle3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sm.sdcep.org.uk/templates/about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858b770b22859276c9954dbbc05cbed5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33a42818f987be22efc2243876b53030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Props1.xml><?xml version="1.0" encoding="utf-8"?>
<ds:datastoreItem xmlns:ds="http://schemas.openxmlformats.org/officeDocument/2006/customXml" ds:itemID="{A79D2F92-FFE4-4C97-AA30-8510A6D0D3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5BE846-D1E8-4832-AE72-10F792705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DF1893-F6EA-45A8-928C-0F6AC23B4D0D}">
  <ds:schemaRefs>
    <ds:schemaRef ds:uri="http://schemas.microsoft.com/office/2006/metadata/properties"/>
    <ds:schemaRef ds:uri="http://schemas.microsoft.com/office/infopath/2007/PartnerControls"/>
    <ds:schemaRef ds:uri="ff03251c-e201-40f4-9320-97dc16f963fc"/>
    <ds:schemaRef ds:uri="31af21db-acb7-4cd8-9d39-87c9994520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Form Template</vt:lpstr>
    </vt:vector>
  </TitlesOfParts>
  <Company>NES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Form Template</dc:title>
  <dc:creator>SamanthaR</dc:creator>
  <cp:lastModifiedBy>Fiona Ord</cp:lastModifiedBy>
  <cp:revision>11</cp:revision>
  <cp:lastPrinted>2012-12-20T14:04:00Z</cp:lastPrinted>
  <dcterms:created xsi:type="dcterms:W3CDTF">2023-07-26T10:55:00Z</dcterms:created>
  <dcterms:modified xsi:type="dcterms:W3CDTF">2024-12-13T11:12:00Z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  <property fmtid="{D5CDD505-2E9C-101B-9397-08002B2CF9AE}" pid="3" name="MediaServiceImageTags">
    <vt:lpwstr/>
  </property>
</Properties>
</file>