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6B9A" w14:textId="77777777" w:rsidR="00FE4EA3" w:rsidRPr="002F4C54" w:rsidRDefault="00701F86" w:rsidP="00EC72DB">
      <w:pPr>
        <w:pStyle w:val="Heading1-Policies"/>
        <w:pBdr>
          <w:top w:val="single" w:sz="18" w:space="4" w:color="990033"/>
          <w:left w:val="single" w:sz="18" w:space="0" w:color="990033"/>
          <w:bottom w:val="single" w:sz="18" w:space="4" w:color="990033"/>
          <w:right w:val="single" w:sz="18" w:space="4" w:color="990033"/>
        </w:pBdr>
        <w:rPr>
          <w:sz w:val="36"/>
          <w:szCs w:val="36"/>
        </w:rPr>
      </w:pPr>
      <w:r w:rsidRPr="002F4C54">
        <w:rPr>
          <w:sz w:val="36"/>
          <w:szCs w:val="36"/>
        </w:rPr>
        <w:t>Do you have any comments or complaints about our service</w:t>
      </w:r>
      <w:r w:rsidR="009758B6" w:rsidRPr="002F4C54">
        <w:rPr>
          <w:sz w:val="36"/>
          <w:szCs w:val="36"/>
        </w:rPr>
        <w:t>?</w:t>
      </w:r>
    </w:p>
    <w:p w14:paraId="1016E960" w14:textId="63D7769B" w:rsidR="0060546F" w:rsidRPr="00EC72DB" w:rsidRDefault="001B5157" w:rsidP="00197050">
      <w:pPr>
        <w:pStyle w:val="ParagraphforPolicies"/>
        <w:pBdr>
          <w:top w:val="single" w:sz="18" w:space="4" w:color="990033"/>
          <w:left w:val="single" w:sz="18" w:space="0" w:color="990033"/>
          <w:bottom w:val="single" w:sz="18" w:space="4" w:color="990033"/>
          <w:right w:val="single" w:sz="18" w:space="4" w:color="990033"/>
        </w:pBdr>
        <w:tabs>
          <w:tab w:val="left" w:pos="4860"/>
        </w:tabs>
        <w:spacing w:line="360" w:lineRule="auto"/>
        <w:jc w:val="left"/>
        <w:rPr>
          <w:sz w:val="28"/>
          <w:szCs w:val="28"/>
        </w:rPr>
      </w:pPr>
      <w:r w:rsidRPr="00EC72DB">
        <w:rPr>
          <w:sz w:val="28"/>
          <w:szCs w:val="28"/>
        </w:rPr>
        <w:t xml:space="preserve">Our aim is to provide you with a high standard of care at all times and to deal </w:t>
      </w:r>
      <w:r w:rsidR="003446DB" w:rsidRPr="00EC72DB">
        <w:rPr>
          <w:sz w:val="28"/>
          <w:szCs w:val="28"/>
        </w:rPr>
        <w:t xml:space="preserve">quickly, courteously and </w:t>
      </w:r>
      <w:r w:rsidRPr="00EC72DB">
        <w:rPr>
          <w:sz w:val="28"/>
          <w:szCs w:val="28"/>
        </w:rPr>
        <w:t>effectively with any problems which may arise.  We also aim to make improvements to our service based on what our patients tell us.</w:t>
      </w:r>
      <w:r w:rsidR="0060546F" w:rsidRPr="00EC72DB">
        <w:rPr>
          <w:sz w:val="28"/>
          <w:szCs w:val="28"/>
        </w:rPr>
        <w:t xml:space="preserve"> </w:t>
      </w:r>
    </w:p>
    <w:p w14:paraId="6A51D91B" w14:textId="77777777" w:rsidR="00A56B35" w:rsidRDefault="00A56B35" w:rsidP="00EC72DB">
      <w:pPr>
        <w:pStyle w:val="ParagraphforPolicies"/>
        <w:pBdr>
          <w:top w:val="single" w:sz="18" w:space="4" w:color="990033"/>
          <w:left w:val="single" w:sz="18" w:space="0" w:color="990033"/>
          <w:bottom w:val="single" w:sz="18" w:space="4" w:color="990033"/>
          <w:right w:val="single" w:sz="18" w:space="4" w:color="990033"/>
        </w:pBdr>
        <w:tabs>
          <w:tab w:val="left" w:pos="4860"/>
        </w:tabs>
        <w:spacing w:line="360" w:lineRule="auto"/>
        <w:jc w:val="left"/>
        <w:rPr>
          <w:sz w:val="28"/>
          <w:szCs w:val="28"/>
        </w:rPr>
      </w:pPr>
    </w:p>
    <w:p w14:paraId="42A6F7D4" w14:textId="36C8C9DB" w:rsidR="00FE4EA3" w:rsidRPr="00EC72DB" w:rsidRDefault="00FF4D2E" w:rsidP="00EC72DB">
      <w:pPr>
        <w:pStyle w:val="ParagraphforPolicies"/>
        <w:pBdr>
          <w:top w:val="single" w:sz="18" w:space="4" w:color="990033"/>
          <w:left w:val="single" w:sz="18" w:space="0" w:color="990033"/>
          <w:bottom w:val="single" w:sz="18" w:space="4" w:color="990033"/>
          <w:right w:val="single" w:sz="18" w:space="4" w:color="990033"/>
        </w:pBdr>
        <w:tabs>
          <w:tab w:val="left" w:pos="4860"/>
        </w:tabs>
        <w:spacing w:line="360" w:lineRule="auto"/>
        <w:jc w:val="left"/>
        <w:rPr>
          <w:sz w:val="28"/>
          <w:szCs w:val="28"/>
        </w:rPr>
      </w:pPr>
      <w:r w:rsidRPr="00EC72DB">
        <w:rPr>
          <w:sz w:val="28"/>
          <w:szCs w:val="28"/>
        </w:rPr>
        <w:t xml:space="preserve">Do you have any </w:t>
      </w:r>
      <w:r w:rsidR="00FE4EA3" w:rsidRPr="00EC72DB">
        <w:rPr>
          <w:sz w:val="28"/>
          <w:szCs w:val="28"/>
        </w:rPr>
        <w:t>comments or suggestions about the serv</w:t>
      </w:r>
      <w:r w:rsidR="009758B6" w:rsidRPr="00EC72DB">
        <w:rPr>
          <w:sz w:val="28"/>
          <w:szCs w:val="28"/>
        </w:rPr>
        <w:t>ice we provide</w:t>
      </w:r>
      <w:r w:rsidRPr="00EC72DB">
        <w:rPr>
          <w:sz w:val="28"/>
          <w:szCs w:val="28"/>
        </w:rPr>
        <w:t xml:space="preserve">? </w:t>
      </w:r>
      <w:r w:rsidR="00A07572" w:rsidRPr="00EC72DB">
        <w:rPr>
          <w:sz w:val="28"/>
          <w:szCs w:val="28"/>
        </w:rPr>
        <w:t>W</w:t>
      </w:r>
      <w:r w:rsidR="009758B6" w:rsidRPr="00EC72DB">
        <w:rPr>
          <w:sz w:val="28"/>
          <w:szCs w:val="28"/>
        </w:rPr>
        <w:t>e would be pleased</w:t>
      </w:r>
      <w:r w:rsidR="00FE4EA3" w:rsidRPr="00EC72DB">
        <w:rPr>
          <w:sz w:val="28"/>
          <w:szCs w:val="28"/>
        </w:rPr>
        <w:t xml:space="preserve"> to hear from you. </w:t>
      </w:r>
      <w:r w:rsidR="009758B6" w:rsidRPr="00EC72DB">
        <w:rPr>
          <w:sz w:val="28"/>
          <w:szCs w:val="28"/>
        </w:rPr>
        <w:t xml:space="preserve">You can </w:t>
      </w:r>
      <w:r w:rsidR="00FE4EA3" w:rsidRPr="00EC72DB">
        <w:rPr>
          <w:sz w:val="28"/>
          <w:szCs w:val="28"/>
        </w:rPr>
        <w:t>drop a note into our c</w:t>
      </w:r>
      <w:r w:rsidR="009758B6" w:rsidRPr="00EC72DB">
        <w:rPr>
          <w:sz w:val="28"/>
          <w:szCs w:val="28"/>
        </w:rPr>
        <w:t xml:space="preserve">omments box in the </w:t>
      </w:r>
      <w:r w:rsidR="00A07572" w:rsidRPr="00EC72DB">
        <w:rPr>
          <w:iCs/>
          <w:color w:val="0000FF"/>
          <w:sz w:val="28"/>
          <w:szCs w:val="28"/>
        </w:rPr>
        <w:t>[</w:t>
      </w:r>
      <w:r w:rsidR="009758B6" w:rsidRPr="00EC72DB">
        <w:rPr>
          <w:iCs/>
          <w:color w:val="0000FF"/>
          <w:sz w:val="28"/>
          <w:szCs w:val="28"/>
        </w:rPr>
        <w:t>waiting room</w:t>
      </w:r>
      <w:r w:rsidR="00A07572" w:rsidRPr="00EC72DB">
        <w:rPr>
          <w:iCs/>
          <w:color w:val="0000FF"/>
          <w:sz w:val="28"/>
          <w:szCs w:val="28"/>
        </w:rPr>
        <w:t>]</w:t>
      </w:r>
      <w:r w:rsidR="009758B6" w:rsidRPr="00EC72DB">
        <w:rPr>
          <w:iCs/>
          <w:color w:val="0000FF"/>
          <w:sz w:val="28"/>
          <w:szCs w:val="28"/>
        </w:rPr>
        <w:t xml:space="preserve"> </w:t>
      </w:r>
      <w:r w:rsidR="009758B6" w:rsidRPr="00EC72DB">
        <w:rPr>
          <w:sz w:val="28"/>
          <w:szCs w:val="28"/>
        </w:rPr>
        <w:t>or contact us at any time.</w:t>
      </w:r>
    </w:p>
    <w:p w14:paraId="0105741E" w14:textId="77777777" w:rsidR="00AD5CDD" w:rsidRDefault="00AD5CDD" w:rsidP="0093546E">
      <w:pPr>
        <w:pStyle w:val="ParagraphforPolicies"/>
        <w:pBdr>
          <w:top w:val="single" w:sz="18" w:space="4" w:color="990033"/>
          <w:left w:val="single" w:sz="18" w:space="0" w:color="990033"/>
          <w:bottom w:val="single" w:sz="18" w:space="4" w:color="990033"/>
          <w:right w:val="single" w:sz="18" w:space="4" w:color="990033"/>
        </w:pBdr>
        <w:spacing w:line="360" w:lineRule="auto"/>
        <w:jc w:val="left"/>
        <w:rPr>
          <w:sz w:val="28"/>
          <w:szCs w:val="28"/>
        </w:rPr>
      </w:pPr>
    </w:p>
    <w:p w14:paraId="39458773" w14:textId="5055A771" w:rsidR="00F81919" w:rsidRPr="00EC72DB" w:rsidRDefault="00FF4D2E" w:rsidP="00EC72DB">
      <w:pPr>
        <w:pStyle w:val="ParagraphforPolicies"/>
        <w:pBdr>
          <w:top w:val="single" w:sz="18" w:space="4" w:color="990033"/>
          <w:left w:val="single" w:sz="18" w:space="0" w:color="990033"/>
          <w:bottom w:val="single" w:sz="18" w:space="4" w:color="990033"/>
          <w:right w:val="single" w:sz="18" w:space="4" w:color="990033"/>
        </w:pBdr>
        <w:spacing w:line="360" w:lineRule="auto"/>
        <w:jc w:val="left"/>
        <w:rPr>
          <w:color w:val="0070C0"/>
          <w:sz w:val="28"/>
          <w:szCs w:val="28"/>
        </w:rPr>
      </w:pPr>
      <w:r w:rsidRPr="00EC72DB">
        <w:rPr>
          <w:sz w:val="28"/>
          <w:szCs w:val="28"/>
        </w:rPr>
        <w:t xml:space="preserve">Are you unhappy </w:t>
      </w:r>
      <w:r w:rsidR="00D0284F" w:rsidRPr="00EC72DB">
        <w:rPr>
          <w:sz w:val="28"/>
          <w:szCs w:val="28"/>
        </w:rPr>
        <w:t>or have concerns about</w:t>
      </w:r>
      <w:r w:rsidRPr="00EC72DB">
        <w:rPr>
          <w:sz w:val="28"/>
          <w:szCs w:val="28"/>
        </w:rPr>
        <w:t xml:space="preserve"> any aspect of your care? </w:t>
      </w:r>
      <w:r w:rsidR="00FE4EA3" w:rsidRPr="00EC72DB">
        <w:rPr>
          <w:sz w:val="28"/>
          <w:szCs w:val="28"/>
        </w:rPr>
        <w:t xml:space="preserve">If </w:t>
      </w:r>
      <w:r w:rsidRPr="00EC72DB">
        <w:rPr>
          <w:sz w:val="28"/>
          <w:szCs w:val="28"/>
        </w:rPr>
        <w:t>so</w:t>
      </w:r>
      <w:r w:rsidR="00701F86" w:rsidRPr="00EC72DB">
        <w:rPr>
          <w:sz w:val="28"/>
          <w:szCs w:val="28"/>
        </w:rPr>
        <w:t>,</w:t>
      </w:r>
      <w:r w:rsidRPr="00EC72DB">
        <w:rPr>
          <w:sz w:val="28"/>
          <w:szCs w:val="28"/>
        </w:rPr>
        <w:t xml:space="preserve"> we </w:t>
      </w:r>
      <w:r w:rsidR="00FE4EA3" w:rsidRPr="00EC72DB">
        <w:rPr>
          <w:sz w:val="28"/>
          <w:szCs w:val="28"/>
        </w:rPr>
        <w:t xml:space="preserve">have a </w:t>
      </w:r>
      <w:r w:rsidR="00F81919" w:rsidRPr="00EC72DB">
        <w:rPr>
          <w:sz w:val="28"/>
          <w:szCs w:val="28"/>
        </w:rPr>
        <w:t>P</w:t>
      </w:r>
      <w:r w:rsidR="0060546F" w:rsidRPr="00EC72DB">
        <w:rPr>
          <w:sz w:val="28"/>
          <w:szCs w:val="28"/>
        </w:rPr>
        <w:t xml:space="preserve">ractice </w:t>
      </w:r>
      <w:r w:rsidR="00F81919" w:rsidRPr="00EC72DB">
        <w:rPr>
          <w:sz w:val="28"/>
          <w:szCs w:val="28"/>
        </w:rPr>
        <w:t>Complaints P</w:t>
      </w:r>
      <w:r w:rsidR="00FE4EA3" w:rsidRPr="00EC72DB">
        <w:rPr>
          <w:sz w:val="28"/>
          <w:szCs w:val="28"/>
        </w:rPr>
        <w:t xml:space="preserve">rocedure to enable us to deal with complaints in line with </w:t>
      </w:r>
      <w:r w:rsidR="001B5157" w:rsidRPr="00EC72DB">
        <w:rPr>
          <w:sz w:val="28"/>
          <w:szCs w:val="28"/>
        </w:rPr>
        <w:t>the NHS Complaints Procedure</w:t>
      </w:r>
      <w:r w:rsidR="00FE4EA3" w:rsidRPr="00EC72DB">
        <w:rPr>
          <w:sz w:val="28"/>
          <w:szCs w:val="28"/>
        </w:rPr>
        <w:t>.</w:t>
      </w:r>
      <w:r w:rsidR="00A07572" w:rsidRPr="00EC72DB">
        <w:rPr>
          <w:sz w:val="28"/>
          <w:szCs w:val="28"/>
        </w:rPr>
        <w:t xml:space="preserve"> </w:t>
      </w:r>
      <w:r w:rsidR="0060546F" w:rsidRPr="00EC72DB">
        <w:rPr>
          <w:sz w:val="28"/>
          <w:szCs w:val="28"/>
        </w:rPr>
        <w:t xml:space="preserve">Any member of staff </w:t>
      </w:r>
      <w:r w:rsidR="00A07572" w:rsidRPr="00EC72DB">
        <w:rPr>
          <w:sz w:val="28"/>
          <w:szCs w:val="28"/>
        </w:rPr>
        <w:t>can</w:t>
      </w:r>
      <w:r w:rsidR="0060546F" w:rsidRPr="00EC72DB">
        <w:rPr>
          <w:sz w:val="28"/>
          <w:szCs w:val="28"/>
        </w:rPr>
        <w:t xml:space="preserve"> give you details </w:t>
      </w:r>
      <w:r w:rsidR="00F81919" w:rsidRPr="00EC72DB">
        <w:rPr>
          <w:sz w:val="28"/>
          <w:szCs w:val="28"/>
        </w:rPr>
        <w:t xml:space="preserve">and a copy of our procedure </w:t>
      </w:r>
      <w:r w:rsidR="0060546F" w:rsidRPr="00EC72DB">
        <w:rPr>
          <w:sz w:val="28"/>
          <w:szCs w:val="28"/>
        </w:rPr>
        <w:t>on request.</w:t>
      </w:r>
      <w:r w:rsidR="00E72846" w:rsidRPr="00EC72DB">
        <w:rPr>
          <w:sz w:val="28"/>
          <w:szCs w:val="28"/>
        </w:rPr>
        <w:t xml:space="preserve"> The practice’s </w:t>
      </w:r>
      <w:r w:rsidR="00A07572" w:rsidRPr="00EC72DB">
        <w:rPr>
          <w:sz w:val="28"/>
          <w:szCs w:val="28"/>
        </w:rPr>
        <w:t xml:space="preserve">Feedback and Complaints Officer is </w:t>
      </w:r>
      <w:r w:rsidR="00E72846" w:rsidRPr="00EC72DB">
        <w:rPr>
          <w:iCs/>
          <w:color w:val="0000FF"/>
          <w:sz w:val="28"/>
          <w:szCs w:val="28"/>
        </w:rPr>
        <w:t>[name].</w:t>
      </w:r>
      <w:r w:rsidR="00E72846" w:rsidRPr="00EC72DB">
        <w:rPr>
          <w:color w:val="0000FF"/>
          <w:sz w:val="28"/>
          <w:szCs w:val="28"/>
        </w:rPr>
        <w:t xml:space="preserve"> </w:t>
      </w:r>
    </w:p>
    <w:p w14:paraId="00909A1B" w14:textId="77777777" w:rsidR="00F81919" w:rsidRPr="00EC72DB" w:rsidRDefault="00F81919" w:rsidP="00EC72DB">
      <w:pPr>
        <w:pStyle w:val="ParagraphforPolicies"/>
        <w:pBdr>
          <w:top w:val="single" w:sz="18" w:space="4" w:color="990033"/>
          <w:left w:val="single" w:sz="18" w:space="0" w:color="990033"/>
          <w:bottom w:val="single" w:sz="18" w:space="4" w:color="990033"/>
          <w:right w:val="single" w:sz="18" w:space="4" w:color="990033"/>
        </w:pBdr>
        <w:spacing w:line="360" w:lineRule="auto"/>
        <w:jc w:val="left"/>
        <w:rPr>
          <w:sz w:val="28"/>
          <w:szCs w:val="28"/>
        </w:rPr>
      </w:pPr>
    </w:p>
    <w:p w14:paraId="162688B4" w14:textId="408728D0" w:rsidR="00F81919" w:rsidRPr="00EC72DB" w:rsidRDefault="00F81919" w:rsidP="00EC72DB">
      <w:pPr>
        <w:pStyle w:val="ParagraphforPolicies"/>
        <w:pBdr>
          <w:top w:val="single" w:sz="18" w:space="4" w:color="990033"/>
          <w:left w:val="single" w:sz="18" w:space="0" w:color="990033"/>
          <w:bottom w:val="single" w:sz="18" w:space="4" w:color="990033"/>
          <w:right w:val="single" w:sz="18" w:space="4" w:color="990033"/>
        </w:pBdr>
        <w:spacing w:line="360" w:lineRule="auto"/>
        <w:jc w:val="left"/>
        <w:rPr>
          <w:color w:val="0070C0"/>
          <w:sz w:val="28"/>
          <w:szCs w:val="28"/>
        </w:rPr>
      </w:pPr>
      <w:r w:rsidRPr="00EC72DB">
        <w:rPr>
          <w:sz w:val="28"/>
          <w:szCs w:val="28"/>
        </w:rPr>
        <w:t xml:space="preserve">You can also contact: </w:t>
      </w:r>
    </w:p>
    <w:p w14:paraId="4D7D44A1" w14:textId="182BF1FD" w:rsidR="00F81919" w:rsidRPr="00EC72DB" w:rsidRDefault="000F0DE3" w:rsidP="00EC72DB">
      <w:pPr>
        <w:pStyle w:val="ParagraphforPolicies"/>
        <w:pBdr>
          <w:top w:val="single" w:sz="18" w:space="4" w:color="990033"/>
          <w:left w:val="single" w:sz="18" w:space="0" w:color="990033"/>
          <w:bottom w:val="single" w:sz="18" w:space="4" w:color="990033"/>
          <w:right w:val="single" w:sz="18" w:space="4" w:color="990033"/>
        </w:pBdr>
        <w:spacing w:line="360" w:lineRule="auto"/>
        <w:jc w:val="left"/>
        <w:rPr>
          <w:sz w:val="28"/>
          <w:szCs w:val="28"/>
        </w:rPr>
      </w:pPr>
      <w:r w:rsidRPr="00EC72DB">
        <w:rPr>
          <w:sz w:val="28"/>
          <w:szCs w:val="28"/>
        </w:rPr>
        <w:t xml:space="preserve">The </w:t>
      </w:r>
      <w:r w:rsidR="003446DB" w:rsidRPr="00EC72DB">
        <w:rPr>
          <w:sz w:val="28"/>
          <w:szCs w:val="28"/>
        </w:rPr>
        <w:t>P</w:t>
      </w:r>
      <w:r w:rsidR="0060546F" w:rsidRPr="00EC72DB">
        <w:rPr>
          <w:sz w:val="28"/>
          <w:szCs w:val="28"/>
        </w:rPr>
        <w:t>atient Support and Service (PA</w:t>
      </w:r>
      <w:r w:rsidR="003446DB" w:rsidRPr="00EC72DB">
        <w:rPr>
          <w:sz w:val="28"/>
          <w:szCs w:val="28"/>
        </w:rPr>
        <w:t>SS</w:t>
      </w:r>
      <w:r w:rsidR="0060546F" w:rsidRPr="00EC72DB">
        <w:rPr>
          <w:sz w:val="28"/>
          <w:szCs w:val="28"/>
        </w:rPr>
        <w:t>)</w:t>
      </w:r>
      <w:r w:rsidR="003446DB" w:rsidRPr="00EC72DB">
        <w:rPr>
          <w:sz w:val="28"/>
          <w:szCs w:val="28"/>
        </w:rPr>
        <w:t xml:space="preserve"> </w:t>
      </w:r>
      <w:hyperlink r:id="rId10" w:history="1">
        <w:r w:rsidR="0060546F" w:rsidRPr="00EC72DB">
          <w:rPr>
            <w:rStyle w:val="Hyperlink"/>
            <w:rFonts w:ascii="Tahoma" w:hAnsi="Tahoma"/>
            <w:color w:val="auto"/>
            <w:sz w:val="28"/>
            <w:szCs w:val="28"/>
          </w:rPr>
          <w:t>www.patientadvicescotland.org.uk</w:t>
        </w:r>
      </w:hyperlink>
      <w:r w:rsidR="0060546F" w:rsidRPr="00EC72DB">
        <w:rPr>
          <w:sz w:val="28"/>
          <w:szCs w:val="28"/>
        </w:rPr>
        <w:t xml:space="preserve"> </w:t>
      </w:r>
      <w:r w:rsidR="00F81919" w:rsidRPr="00EC72DB">
        <w:rPr>
          <w:sz w:val="28"/>
          <w:szCs w:val="28"/>
        </w:rPr>
        <w:t>. PASS</w:t>
      </w:r>
      <w:r w:rsidR="003446DB" w:rsidRPr="00EC72DB">
        <w:rPr>
          <w:sz w:val="28"/>
          <w:szCs w:val="28"/>
        </w:rPr>
        <w:t xml:space="preserve"> </w:t>
      </w:r>
      <w:r w:rsidR="00F81919" w:rsidRPr="00EC72DB">
        <w:rPr>
          <w:sz w:val="28"/>
          <w:szCs w:val="28"/>
        </w:rPr>
        <w:t xml:space="preserve">can </w:t>
      </w:r>
      <w:r w:rsidR="003446DB" w:rsidRPr="00EC72DB">
        <w:rPr>
          <w:sz w:val="28"/>
          <w:szCs w:val="28"/>
        </w:rPr>
        <w:t xml:space="preserve">advise and support you with a complaint </w:t>
      </w:r>
      <w:r w:rsidR="0060546F" w:rsidRPr="00EC72DB">
        <w:rPr>
          <w:sz w:val="28"/>
          <w:szCs w:val="28"/>
        </w:rPr>
        <w:t>you have about any h</w:t>
      </w:r>
      <w:r w:rsidR="00A07572" w:rsidRPr="00EC72DB">
        <w:rPr>
          <w:sz w:val="28"/>
          <w:szCs w:val="28"/>
        </w:rPr>
        <w:t>ealthcare service</w:t>
      </w:r>
      <w:r w:rsidR="002F40EC" w:rsidRPr="00EC72DB">
        <w:rPr>
          <w:sz w:val="28"/>
          <w:szCs w:val="28"/>
        </w:rPr>
        <w:t>.</w:t>
      </w:r>
    </w:p>
    <w:p w14:paraId="71B02DA0" w14:textId="7434D087" w:rsidR="001B5157" w:rsidRPr="001B5157" w:rsidRDefault="00F81919" w:rsidP="00EC72DB">
      <w:pPr>
        <w:pStyle w:val="ParagraphforPolicies"/>
        <w:pBdr>
          <w:top w:val="single" w:sz="18" w:space="4" w:color="990033"/>
          <w:left w:val="single" w:sz="18" w:space="0" w:color="990033"/>
          <w:bottom w:val="single" w:sz="18" w:space="4" w:color="990033"/>
          <w:right w:val="single" w:sz="18" w:space="4" w:color="990033"/>
        </w:pBdr>
        <w:spacing w:line="360" w:lineRule="auto"/>
        <w:jc w:val="left"/>
        <w:rPr>
          <w:sz w:val="32"/>
          <w:szCs w:val="32"/>
        </w:rPr>
      </w:pPr>
      <w:r w:rsidRPr="00EC72DB">
        <w:rPr>
          <w:iCs/>
          <w:color w:val="0000FF"/>
          <w:sz w:val="28"/>
          <w:szCs w:val="28"/>
        </w:rPr>
        <w:t>[Local]</w:t>
      </w:r>
      <w:r w:rsidRPr="00EC72DB">
        <w:rPr>
          <w:iCs/>
          <w:color w:val="0070C0"/>
          <w:sz w:val="28"/>
          <w:szCs w:val="28"/>
        </w:rPr>
        <w:t xml:space="preserve"> </w:t>
      </w:r>
      <w:r w:rsidRPr="00EC72DB">
        <w:rPr>
          <w:iCs/>
          <w:sz w:val="28"/>
          <w:szCs w:val="28"/>
        </w:rPr>
        <w:t xml:space="preserve">Health Board’s Feedback and Complaints Team </w:t>
      </w:r>
      <w:r w:rsidR="002F40EC" w:rsidRPr="00EC72DB">
        <w:rPr>
          <w:rFonts w:cs="Tahoma"/>
          <w:iCs/>
          <w:color w:val="0000FF"/>
          <w:sz w:val="28"/>
          <w:szCs w:val="28"/>
        </w:rPr>
        <w:t>[I</w:t>
      </w:r>
      <w:r w:rsidRPr="00EC72DB">
        <w:rPr>
          <w:rFonts w:cs="Tahoma"/>
          <w:iCs/>
          <w:color w:val="0000FF"/>
          <w:sz w:val="28"/>
          <w:szCs w:val="28"/>
        </w:rPr>
        <w:t>nsert the contact details</w:t>
      </w:r>
      <w:r w:rsidR="002F40EC" w:rsidRPr="00EC72DB">
        <w:rPr>
          <w:rFonts w:cs="Tahoma"/>
          <w:iCs/>
          <w:color w:val="0000FF"/>
          <w:sz w:val="28"/>
          <w:szCs w:val="28"/>
        </w:rPr>
        <w:t xml:space="preserve"> (tel no and e-mail)</w:t>
      </w:r>
      <w:r w:rsidRPr="00EC72DB">
        <w:rPr>
          <w:rFonts w:cs="Tahoma"/>
          <w:iCs/>
          <w:color w:val="0000FF"/>
          <w:sz w:val="28"/>
          <w:szCs w:val="28"/>
        </w:rPr>
        <w:t xml:space="preserve"> of the Feedback and Complaints Team for your local Health Board. These can be found on NHS Inform</w:t>
      </w:r>
      <w:r w:rsidR="00992116">
        <w:rPr>
          <w:rFonts w:cs="Tahoma"/>
          <w:iCs/>
          <w:color w:val="0000FF"/>
          <w:sz w:val="28"/>
          <w:szCs w:val="28"/>
        </w:rPr>
        <w:t>:</w:t>
      </w:r>
      <w:r w:rsidRPr="00EC72DB">
        <w:rPr>
          <w:rFonts w:cs="Tahoma"/>
          <w:i/>
          <w:color w:val="0000FF"/>
          <w:sz w:val="28"/>
          <w:szCs w:val="28"/>
        </w:rPr>
        <w:t xml:space="preserve"> </w:t>
      </w:r>
      <w:r w:rsidR="00BE2459" w:rsidRPr="00992116">
        <w:rPr>
          <w:rFonts w:cs="Tahoma"/>
          <w:iCs/>
          <w:color w:val="0000FF"/>
          <w:sz w:val="28"/>
          <w:szCs w:val="28"/>
        </w:rPr>
        <w:t>https://www.nhsinform.scot/care-support-and-rights/health-rights/feedback-and-complaints/making-a-complaint-about-your-nhs-care-or-treatment/</w:t>
      </w:r>
    </w:p>
    <w:sectPr w:rsidR="001B5157" w:rsidRPr="001B5157" w:rsidSect="00197050">
      <w:footerReference w:type="default" r:id="rId11"/>
      <w:pgSz w:w="11906" w:h="16838"/>
      <w:pgMar w:top="709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ED115" w14:textId="77777777" w:rsidR="00D501AD" w:rsidRDefault="00D501AD" w:rsidP="0015439A">
      <w:r>
        <w:separator/>
      </w:r>
    </w:p>
  </w:endnote>
  <w:endnote w:type="continuationSeparator" w:id="0">
    <w:p w14:paraId="2CD3538B" w14:textId="77777777" w:rsidR="00D501AD" w:rsidRDefault="00D501AD" w:rsidP="0015439A">
      <w:r>
        <w:continuationSeparator/>
      </w:r>
    </w:p>
  </w:endnote>
  <w:endnote w:type="continuationNotice" w:id="1">
    <w:p w14:paraId="16635830" w14:textId="77777777" w:rsidR="00D501AD" w:rsidRDefault="00D50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4EDC" w14:textId="4606E92D" w:rsidR="0015439A" w:rsidRPr="00590C9F" w:rsidRDefault="00590C9F" w:rsidP="00006156">
    <w:pPr>
      <w:pStyle w:val="Footer"/>
      <w:tabs>
        <w:tab w:val="right" w:pos="9000"/>
      </w:tabs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 xml:space="preserve">SDCEP </w:t>
    </w:r>
    <w:r w:rsidR="00006156">
      <w:rPr>
        <w:rFonts w:cs="Tahoma"/>
        <w:sz w:val="16"/>
        <w:szCs w:val="16"/>
      </w:rPr>
      <w:t>Practice Support Manual template (</w:t>
    </w:r>
    <w:r w:rsidR="00257C5D">
      <w:rPr>
        <w:rFonts w:cs="Tahoma"/>
        <w:sz w:val="16"/>
        <w:szCs w:val="16"/>
      </w:rPr>
      <w:t>May</w:t>
    </w:r>
    <w:r w:rsidR="00652591">
      <w:rPr>
        <w:rFonts w:cs="Tahoma"/>
        <w:sz w:val="16"/>
        <w:szCs w:val="16"/>
      </w:rPr>
      <w:t xml:space="preserve"> </w:t>
    </w:r>
    <w:r w:rsidR="00DC5D28">
      <w:rPr>
        <w:rFonts w:cs="Tahoma"/>
        <w:sz w:val="16"/>
        <w:szCs w:val="16"/>
      </w:rPr>
      <w:t>2023</w:t>
    </w:r>
    <w:r w:rsidR="00006156">
      <w:rPr>
        <w:rFonts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80829" w14:textId="77777777" w:rsidR="00D501AD" w:rsidRDefault="00D501AD" w:rsidP="0015439A">
      <w:r>
        <w:separator/>
      </w:r>
    </w:p>
  </w:footnote>
  <w:footnote w:type="continuationSeparator" w:id="0">
    <w:p w14:paraId="66B9583E" w14:textId="77777777" w:rsidR="00D501AD" w:rsidRDefault="00D501AD" w:rsidP="0015439A">
      <w:r>
        <w:continuationSeparator/>
      </w:r>
    </w:p>
  </w:footnote>
  <w:footnote w:type="continuationNotice" w:id="1">
    <w:p w14:paraId="648284D9" w14:textId="77777777" w:rsidR="00D501AD" w:rsidRDefault="00D50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0pt;height:127.5pt" o:bullet="t">
        <v:imagedata r:id="rId1" o:title="red Molar"/>
      </v:shape>
    </w:pict>
  </w:numPicBullet>
  <w:abstractNum w:abstractNumId="0" w15:restartNumberingAfterBreak="0">
    <w:nsid w:val="04334F3D"/>
    <w:multiLevelType w:val="hybridMultilevel"/>
    <w:tmpl w:val="96E2E97E"/>
    <w:lvl w:ilvl="0" w:tplc="34864202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D5F21"/>
    <w:multiLevelType w:val="hybridMultilevel"/>
    <w:tmpl w:val="F8F44D92"/>
    <w:lvl w:ilvl="0" w:tplc="57666FC4">
      <w:start w:val="1"/>
      <w:numFmt w:val="bullet"/>
      <w:pStyle w:val="Informationbullet"/>
      <w:lvlText w:val=""/>
      <w:lvlJc w:val="left"/>
      <w:pPr>
        <w:tabs>
          <w:tab w:val="num" w:pos="-631"/>
        </w:tabs>
        <w:ind w:left="-631" w:hanging="360"/>
      </w:pPr>
      <w:rPr>
        <w:rFonts w:ascii="Symbol" w:hAnsi="Symbol" w:hint="default"/>
        <w:color w:val="auto"/>
      </w:rPr>
    </w:lvl>
    <w:lvl w:ilvl="1" w:tplc="10CA8E42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E9D66816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9B2ED078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1D9C4D2A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C798A5BA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45BA3F2C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EEB8A8D0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AB3210C6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3" w15:restartNumberingAfterBreak="0">
    <w:nsid w:val="6C8B525D"/>
    <w:multiLevelType w:val="multilevel"/>
    <w:tmpl w:val="3B22E1D2"/>
    <w:lvl w:ilvl="0">
      <w:start w:val="1"/>
      <w:numFmt w:val="bullet"/>
      <w:pStyle w:val="Instructionbullet-templates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0033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957641052">
    <w:abstractNumId w:val="2"/>
  </w:num>
  <w:num w:numId="2" w16cid:durableId="1528132007">
    <w:abstractNumId w:val="2"/>
  </w:num>
  <w:num w:numId="3" w16cid:durableId="1102991706">
    <w:abstractNumId w:val="0"/>
  </w:num>
  <w:num w:numId="4" w16cid:durableId="1583100573">
    <w:abstractNumId w:val="3"/>
  </w:num>
  <w:num w:numId="5" w16cid:durableId="1234311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AF"/>
    <w:rsid w:val="00006156"/>
    <w:rsid w:val="00035107"/>
    <w:rsid w:val="00042BAE"/>
    <w:rsid w:val="00053451"/>
    <w:rsid w:val="0009650E"/>
    <w:rsid w:val="000A774B"/>
    <w:rsid w:val="000F0DE3"/>
    <w:rsid w:val="00106CD7"/>
    <w:rsid w:val="0015439A"/>
    <w:rsid w:val="00165A3D"/>
    <w:rsid w:val="0017236A"/>
    <w:rsid w:val="00175ED0"/>
    <w:rsid w:val="00190642"/>
    <w:rsid w:val="00197050"/>
    <w:rsid w:val="00197EA0"/>
    <w:rsid w:val="001B5157"/>
    <w:rsid w:val="00257C5D"/>
    <w:rsid w:val="00282BBE"/>
    <w:rsid w:val="002B05AE"/>
    <w:rsid w:val="002E2934"/>
    <w:rsid w:val="002F40EC"/>
    <w:rsid w:val="002F4C54"/>
    <w:rsid w:val="002F74F5"/>
    <w:rsid w:val="00336B9E"/>
    <w:rsid w:val="003446DB"/>
    <w:rsid w:val="0036172B"/>
    <w:rsid w:val="00365ABA"/>
    <w:rsid w:val="003A25DC"/>
    <w:rsid w:val="003E4847"/>
    <w:rsid w:val="003F2634"/>
    <w:rsid w:val="0047266A"/>
    <w:rsid w:val="004B35E0"/>
    <w:rsid w:val="004C3D84"/>
    <w:rsid w:val="00553975"/>
    <w:rsid w:val="00586E56"/>
    <w:rsid w:val="00590C9F"/>
    <w:rsid w:val="005A72D0"/>
    <w:rsid w:val="005D4B2A"/>
    <w:rsid w:val="005F1EA1"/>
    <w:rsid w:val="00602248"/>
    <w:rsid w:val="0060546F"/>
    <w:rsid w:val="00612C25"/>
    <w:rsid w:val="006135D6"/>
    <w:rsid w:val="00640999"/>
    <w:rsid w:val="00652591"/>
    <w:rsid w:val="00701F86"/>
    <w:rsid w:val="00745683"/>
    <w:rsid w:val="007653A0"/>
    <w:rsid w:val="0076603E"/>
    <w:rsid w:val="007A5594"/>
    <w:rsid w:val="008370F2"/>
    <w:rsid w:val="008379DD"/>
    <w:rsid w:val="00850049"/>
    <w:rsid w:val="008602BC"/>
    <w:rsid w:val="00860309"/>
    <w:rsid w:val="008754FD"/>
    <w:rsid w:val="008D5D5D"/>
    <w:rsid w:val="008E19A1"/>
    <w:rsid w:val="00923A31"/>
    <w:rsid w:val="0093546E"/>
    <w:rsid w:val="009758B6"/>
    <w:rsid w:val="009866BC"/>
    <w:rsid w:val="00992116"/>
    <w:rsid w:val="009C0E8F"/>
    <w:rsid w:val="009C583C"/>
    <w:rsid w:val="00A07572"/>
    <w:rsid w:val="00A56B35"/>
    <w:rsid w:val="00A618B2"/>
    <w:rsid w:val="00A9218D"/>
    <w:rsid w:val="00AA2665"/>
    <w:rsid w:val="00AB4283"/>
    <w:rsid w:val="00AD5CDD"/>
    <w:rsid w:val="00AF0401"/>
    <w:rsid w:val="00B1316C"/>
    <w:rsid w:val="00B80E50"/>
    <w:rsid w:val="00B8608E"/>
    <w:rsid w:val="00BB3036"/>
    <w:rsid w:val="00BB3959"/>
    <w:rsid w:val="00BC3B83"/>
    <w:rsid w:val="00BE2459"/>
    <w:rsid w:val="00C1426F"/>
    <w:rsid w:val="00C343AF"/>
    <w:rsid w:val="00C41EC7"/>
    <w:rsid w:val="00C52EEA"/>
    <w:rsid w:val="00C5351A"/>
    <w:rsid w:val="00C61BBA"/>
    <w:rsid w:val="00D0284F"/>
    <w:rsid w:val="00D02A18"/>
    <w:rsid w:val="00D30021"/>
    <w:rsid w:val="00D31CAE"/>
    <w:rsid w:val="00D501AD"/>
    <w:rsid w:val="00D54811"/>
    <w:rsid w:val="00D927F8"/>
    <w:rsid w:val="00DA129D"/>
    <w:rsid w:val="00DC5D28"/>
    <w:rsid w:val="00DC6BF9"/>
    <w:rsid w:val="00E16A23"/>
    <w:rsid w:val="00E40283"/>
    <w:rsid w:val="00E672F1"/>
    <w:rsid w:val="00E72846"/>
    <w:rsid w:val="00E72B56"/>
    <w:rsid w:val="00EB47F1"/>
    <w:rsid w:val="00EC72DB"/>
    <w:rsid w:val="00F23CD1"/>
    <w:rsid w:val="00F55DCE"/>
    <w:rsid w:val="00F81919"/>
    <w:rsid w:val="00FE4EA3"/>
    <w:rsid w:val="00FF4D2E"/>
    <w:rsid w:val="147A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E4D94"/>
  <w15:docId w15:val="{79298B46-5B94-483A-8D6E-E7A89E0D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4F5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2F74F5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8602BC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2F74F5"/>
    <w:pPr>
      <w:keepNext/>
      <w:spacing w:before="240" w:after="240"/>
      <w:outlineLvl w:val="2"/>
    </w:pPr>
    <w:rPr>
      <w:rFonts w:cs="Arial"/>
      <w:b/>
      <w:bCs/>
      <w:i/>
      <w:color w:val="990033"/>
      <w:szCs w:val="26"/>
      <w:lang w:eastAsia="en-US"/>
    </w:rPr>
  </w:style>
  <w:style w:type="paragraph" w:styleId="Heading4">
    <w:name w:val="heading 4"/>
    <w:basedOn w:val="Normal"/>
    <w:next w:val="Normal"/>
    <w:qFormat/>
    <w:rsid w:val="008602BC"/>
    <w:pPr>
      <w:keepNext/>
      <w:spacing w:before="240" w:after="60"/>
      <w:outlineLvl w:val="3"/>
    </w:pPr>
    <w:rPr>
      <w:b/>
      <w:bCs/>
      <w:szCs w:val="28"/>
      <w:lang w:eastAsia="en-US"/>
    </w:rPr>
  </w:style>
  <w:style w:type="paragraph" w:styleId="Heading7">
    <w:name w:val="heading 7"/>
    <w:basedOn w:val="Normal"/>
    <w:next w:val="Normal"/>
    <w:qFormat/>
    <w:rsid w:val="00D31CAE"/>
    <w:pPr>
      <w:spacing w:before="240" w:after="60"/>
      <w:outlineLvl w:val="6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31CAE"/>
    <w:pPr>
      <w:spacing w:after="120"/>
      <w:jc w:val="both"/>
    </w:pPr>
    <w:rPr>
      <w:rFonts w:cs="Arial"/>
      <w:sz w:val="20"/>
      <w:szCs w:val="20"/>
      <w:lang w:eastAsia="en-US"/>
    </w:rPr>
  </w:style>
  <w:style w:type="paragraph" w:styleId="Title">
    <w:name w:val="Title"/>
    <w:basedOn w:val="Normal"/>
    <w:qFormat/>
    <w:rsid w:val="00190642"/>
    <w:pPr>
      <w:jc w:val="center"/>
    </w:pPr>
    <w:rPr>
      <w:rFonts w:ascii="Arial" w:hAnsi="Arial" w:cs="Arial"/>
      <w:b/>
      <w:bCs/>
      <w:szCs w:val="20"/>
      <w:lang w:eastAsia="en-US"/>
    </w:rPr>
  </w:style>
  <w:style w:type="paragraph" w:styleId="NormalWeb">
    <w:name w:val="Normal (Web)"/>
    <w:basedOn w:val="Normal"/>
    <w:rsid w:val="00FE4EA3"/>
    <w:pPr>
      <w:spacing w:before="100" w:beforeAutospacing="1" w:after="100" w:afterAutospacing="1"/>
    </w:pPr>
  </w:style>
  <w:style w:type="character" w:styleId="Hyperlink">
    <w:name w:val="Hyperlink"/>
    <w:rsid w:val="00FE4EA3"/>
    <w:rPr>
      <w:rFonts w:ascii="Arial" w:hAnsi="Arial" w:cs="Arial" w:hint="default"/>
      <w:color w:val="666666"/>
      <w:u w:val="single"/>
    </w:rPr>
  </w:style>
  <w:style w:type="character" w:styleId="Strong">
    <w:name w:val="Strong"/>
    <w:qFormat/>
    <w:rsid w:val="00FE4EA3"/>
    <w:rPr>
      <w:b/>
      <w:bCs/>
    </w:rPr>
  </w:style>
  <w:style w:type="paragraph" w:styleId="BodyText">
    <w:name w:val="Body Text"/>
    <w:basedOn w:val="Normal"/>
    <w:rsid w:val="00D31CAE"/>
    <w:rPr>
      <w:b/>
      <w:bCs/>
      <w:lang w:eastAsia="en-US"/>
    </w:rPr>
  </w:style>
  <w:style w:type="paragraph" w:styleId="Header">
    <w:name w:val="header"/>
    <w:basedOn w:val="Normal"/>
    <w:rsid w:val="00D31CAE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Heading1-Policies">
    <w:name w:val="Heading 1 - Policies"/>
    <w:basedOn w:val="Heading2"/>
    <w:rsid w:val="00D31CAE"/>
    <w:pPr>
      <w:jc w:val="center"/>
    </w:pPr>
    <w:rPr>
      <w:sz w:val="28"/>
    </w:rPr>
  </w:style>
  <w:style w:type="paragraph" w:customStyle="1" w:styleId="Heading2-Policies">
    <w:name w:val="Heading 2 - Policies"/>
    <w:basedOn w:val="Heading2"/>
    <w:rsid w:val="00D31CAE"/>
    <w:rPr>
      <w:sz w:val="26"/>
    </w:rPr>
  </w:style>
  <w:style w:type="paragraph" w:customStyle="1" w:styleId="Heading3-Policies">
    <w:name w:val="Heading 3 - Policies"/>
    <w:basedOn w:val="Heading3"/>
    <w:rsid w:val="00D31CAE"/>
    <w:rPr>
      <w:sz w:val="24"/>
    </w:rPr>
  </w:style>
  <w:style w:type="paragraph" w:customStyle="1" w:styleId="Heading4italics">
    <w:name w:val="Heading 4 italics"/>
    <w:basedOn w:val="Heading3"/>
    <w:rsid w:val="00D31CAE"/>
    <w:rPr>
      <w:sz w:val="20"/>
    </w:rPr>
  </w:style>
  <w:style w:type="paragraph" w:styleId="Footer">
    <w:name w:val="footer"/>
    <w:basedOn w:val="Normal"/>
    <w:rsid w:val="00D31CAE"/>
    <w:pPr>
      <w:tabs>
        <w:tab w:val="center" w:pos="4320"/>
        <w:tab w:val="right" w:pos="8640"/>
      </w:tabs>
    </w:pPr>
    <w:rPr>
      <w:lang w:eastAsia="en-US"/>
    </w:rPr>
  </w:style>
  <w:style w:type="character" w:styleId="FootnoteReference">
    <w:name w:val="footnote reference"/>
    <w:semiHidden/>
    <w:rsid w:val="00D31CAE"/>
    <w:rPr>
      <w:vertAlign w:val="superscript"/>
    </w:rPr>
  </w:style>
  <w:style w:type="paragraph" w:styleId="FootnoteText">
    <w:name w:val="footnote text"/>
    <w:basedOn w:val="Normal"/>
    <w:semiHidden/>
    <w:rsid w:val="00D31CAE"/>
    <w:rPr>
      <w:sz w:val="20"/>
      <w:szCs w:val="20"/>
      <w:lang w:eastAsia="en-US"/>
    </w:rPr>
  </w:style>
  <w:style w:type="paragraph" w:customStyle="1" w:styleId="Informationbullet">
    <w:name w:val="Information bullet"/>
    <w:basedOn w:val="Normal"/>
    <w:rsid w:val="00D31CAE"/>
    <w:pPr>
      <w:numPr>
        <w:numId w:val="2"/>
      </w:numPr>
      <w:spacing w:before="60" w:after="60"/>
      <w:ind w:right="301"/>
      <w:jc w:val="both"/>
    </w:pPr>
    <w:rPr>
      <w:rFonts w:cs="Arial"/>
      <w:sz w:val="20"/>
      <w:szCs w:val="20"/>
      <w:lang w:eastAsia="en-US"/>
    </w:rPr>
  </w:style>
  <w:style w:type="paragraph" w:customStyle="1" w:styleId="InformationBullet-Policies">
    <w:name w:val="Information Bullet - Policies"/>
    <w:basedOn w:val="Informationbullet"/>
    <w:rsid w:val="00D31CAE"/>
    <w:pPr>
      <w:numPr>
        <w:numId w:val="0"/>
      </w:numPr>
    </w:pPr>
    <w:rPr>
      <w:sz w:val="24"/>
    </w:rPr>
  </w:style>
  <w:style w:type="paragraph" w:customStyle="1" w:styleId="Informationheading">
    <w:name w:val="Information heading"/>
    <w:basedOn w:val="Normal"/>
    <w:rsid w:val="00D31CAE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D31CAE"/>
    <w:pPr>
      <w:numPr>
        <w:numId w:val="3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paragraph" w:customStyle="1" w:styleId="Instructionbullet-templates">
    <w:name w:val="Instruction bullet - templates"/>
    <w:basedOn w:val="Normal"/>
    <w:rsid w:val="00D31CAE"/>
    <w:pPr>
      <w:numPr>
        <w:numId w:val="4"/>
      </w:numPr>
      <w:spacing w:before="60" w:after="60"/>
      <w:jc w:val="both"/>
    </w:pPr>
    <w:rPr>
      <w:rFonts w:cs="Tahoma"/>
      <w:szCs w:val="20"/>
      <w:lang w:eastAsia="en-US"/>
    </w:rPr>
  </w:style>
  <w:style w:type="paragraph" w:customStyle="1" w:styleId="Instructionheading">
    <w:name w:val="Instruction heading"/>
    <w:basedOn w:val="Normal"/>
    <w:rsid w:val="00D31CAE"/>
    <w:pPr>
      <w:spacing w:before="240" w:after="120"/>
    </w:pPr>
    <w:rPr>
      <w:rFonts w:cs="Arial"/>
      <w:b/>
      <w:sz w:val="20"/>
      <w:szCs w:val="20"/>
      <w:lang w:eastAsia="en-US"/>
    </w:rPr>
  </w:style>
  <w:style w:type="paragraph" w:customStyle="1" w:styleId="Instructionheading-Policies">
    <w:name w:val="Instruction heading - Policies"/>
    <w:basedOn w:val="Normal"/>
    <w:rsid w:val="00D31CAE"/>
    <w:pPr>
      <w:spacing w:before="240" w:after="120"/>
    </w:pPr>
    <w:rPr>
      <w:rFonts w:cs="Arial"/>
      <w:b/>
      <w:sz w:val="20"/>
      <w:szCs w:val="20"/>
      <w:lang w:eastAsia="en-US"/>
    </w:rPr>
  </w:style>
  <w:style w:type="paragraph" w:customStyle="1" w:styleId="Sub-informationbullet">
    <w:name w:val="Sub-information bullet"/>
    <w:basedOn w:val="Paragraph"/>
    <w:rsid w:val="00D31CAE"/>
    <w:pPr>
      <w:numPr>
        <w:numId w:val="5"/>
      </w:numPr>
      <w:spacing w:after="60"/>
    </w:pPr>
  </w:style>
  <w:style w:type="paragraph" w:customStyle="1" w:styleId="ParagraphforPolicies">
    <w:name w:val="Paragraph for Policies"/>
    <w:basedOn w:val="Paragraph"/>
    <w:rsid w:val="00D31CAE"/>
    <w:rPr>
      <w:sz w:val="24"/>
    </w:rPr>
  </w:style>
  <w:style w:type="character" w:styleId="PageNumber">
    <w:name w:val="page number"/>
    <w:basedOn w:val="DefaultParagraphFont"/>
    <w:rsid w:val="0015439A"/>
  </w:style>
  <w:style w:type="paragraph" w:styleId="BalloonText">
    <w:name w:val="Balloon Text"/>
    <w:basedOn w:val="Normal"/>
    <w:semiHidden/>
    <w:rsid w:val="001B5157"/>
    <w:rPr>
      <w:rFonts w:cs="Tahoma"/>
      <w:sz w:val="16"/>
      <w:szCs w:val="16"/>
    </w:rPr>
  </w:style>
  <w:style w:type="character" w:styleId="FollowedHyperlink">
    <w:name w:val="FollowedHyperlink"/>
    <w:rsid w:val="00C61BBA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9866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66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BC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6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66BC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BE2459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patientadvice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858b770b22859276c9954dbbc05cbed5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33a42818f987be22efc2243876b53030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95AAD219-0BB1-4F17-A634-8F273E118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1F23C-95F6-464C-8E9B-26955C6D6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1A1EB-E3D0-4C20-B188-7644A99DBB46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4</DocSecurity>
  <Lines>10</Lines>
  <Paragraphs>2</Paragraphs>
  <ScaleCrop>false</ScaleCrop>
  <Company>home</Company>
  <LinksUpToDate>false</LinksUpToDate>
  <CharactersWithSpaces>1408</CharactersWithSpaces>
  <SharedDoc>false</SharedDoc>
  <HLinks>
    <vt:vector size="6" baseType="variant">
      <vt:variant>
        <vt:i4>1441861</vt:i4>
      </vt:variant>
      <vt:variant>
        <vt:i4>0</vt:i4>
      </vt:variant>
      <vt:variant>
        <vt:i4>0</vt:i4>
      </vt:variant>
      <vt:variant>
        <vt:i4>5</vt:i4>
      </vt:variant>
      <vt:variant>
        <vt:lpwstr>http://www.patientadvicescotland.org.uk/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evaluation/record</dc:title>
  <dc:subject/>
  <dc:creator>Lang</dc:creator>
  <cp:keywords/>
  <cp:lastModifiedBy>Fiona Ord</cp:lastModifiedBy>
  <cp:revision>25</cp:revision>
  <cp:lastPrinted>2009-12-19T00:28:00Z</cp:lastPrinted>
  <dcterms:created xsi:type="dcterms:W3CDTF">2017-05-19T04:53:00Z</dcterms:created>
  <dcterms:modified xsi:type="dcterms:W3CDTF">2024-10-04T08:25:00Z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ediaServiceImageTags">
    <vt:lpwstr/>
  </property>
</Properties>
</file>